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E06" w14:textId="6ED76AFE" w:rsidR="007559AC" w:rsidRDefault="00497C42" w:rsidP="003D27A2">
      <w:pPr>
        <w:jc w:val="center"/>
        <w:rPr>
          <w:rFonts w:ascii="Raleway" w:hAnsi="Raleway"/>
          <w:b/>
          <w:bCs/>
          <w:color w:val="0032A0" w:themeColor="text2"/>
          <w:sz w:val="36"/>
          <w:szCs w:val="36"/>
        </w:rPr>
      </w:pPr>
      <w:r>
        <w:rPr>
          <w:rFonts w:ascii="Raleway" w:hAnsi="Raleway"/>
          <w:b/>
          <w:bCs/>
          <w:color w:val="0032A0" w:themeColor="text2"/>
          <w:sz w:val="36"/>
          <w:szCs w:val="36"/>
        </w:rPr>
        <w:t>BREAST</w:t>
      </w:r>
      <w:r w:rsidR="003D27A2" w:rsidRPr="003D27A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CANCER AWARENESS MONTH </w:t>
      </w:r>
    </w:p>
    <w:p w14:paraId="652BF321" w14:textId="71EDD1F7" w:rsidR="003D27A2" w:rsidRPr="003D27A2" w:rsidRDefault="00497C42" w:rsidP="00AE0CF2">
      <w:pPr>
        <w:jc w:val="center"/>
        <w:rPr>
          <w:rFonts w:ascii="Raleway" w:hAnsi="Raleway"/>
          <w:b/>
          <w:bCs/>
          <w:color w:val="0032A0" w:themeColor="text2"/>
          <w:sz w:val="36"/>
          <w:szCs w:val="36"/>
        </w:rPr>
      </w:pPr>
      <w:r>
        <w:rPr>
          <w:rFonts w:ascii="Raleway" w:hAnsi="Raleway"/>
          <w:b/>
          <w:bCs/>
          <w:color w:val="0032A0" w:themeColor="text2"/>
          <w:sz w:val="36"/>
          <w:szCs w:val="36"/>
        </w:rPr>
        <w:t>OCTOBER</w:t>
      </w:r>
      <w:r w:rsidR="007559AC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</w:t>
      </w:r>
      <w:proofErr w:type="gramStart"/>
      <w:r w:rsidR="003D27A2" w:rsidRPr="003D27A2">
        <w:rPr>
          <w:rFonts w:ascii="Raleway" w:hAnsi="Raleway"/>
          <w:b/>
          <w:bCs/>
          <w:color w:val="0032A0" w:themeColor="text2"/>
          <w:sz w:val="36"/>
          <w:szCs w:val="36"/>
        </w:rPr>
        <w:t>2022</w:t>
      </w:r>
      <w:r w:rsidR="00AE0CF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 |</w:t>
      </w:r>
      <w:proofErr w:type="gramEnd"/>
      <w:r w:rsidR="00AE0CF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 </w:t>
      </w:r>
      <w:r w:rsidR="00E26380">
        <w:rPr>
          <w:rFonts w:ascii="Raleway" w:hAnsi="Raleway"/>
          <w:b/>
          <w:bCs/>
          <w:color w:val="0032A0" w:themeColor="text2"/>
          <w:sz w:val="36"/>
          <w:szCs w:val="36"/>
        </w:rPr>
        <w:t>PARTNER TOOLS</w:t>
      </w:r>
      <w:r w:rsidR="00B85C16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&amp; RESOURCES</w:t>
      </w:r>
    </w:p>
    <w:p w14:paraId="0BDE490A" w14:textId="77777777" w:rsidR="00B85C16" w:rsidRDefault="00B85C16" w:rsidP="00E26380">
      <w:pPr>
        <w:rPr>
          <w:rFonts w:ascii="Raleway" w:hAnsi="Raleway"/>
          <w:b/>
          <w:bCs/>
          <w:color w:val="0032A0" w:themeColor="text2"/>
        </w:rPr>
      </w:pPr>
    </w:p>
    <w:p w14:paraId="0271C780" w14:textId="4270D5BB" w:rsidR="008B1A64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American Society of Breast Surgeons screening guidelines recommendations</w:t>
      </w:r>
    </w:p>
    <w:p w14:paraId="7DC450A7" w14:textId="61ADCD6D" w:rsidR="00497C42" w:rsidRDefault="00497C42" w:rsidP="00AE0CF2">
      <w:pPr>
        <w:rPr>
          <w:rFonts w:ascii="Raleway" w:hAnsi="Raleway"/>
        </w:rPr>
      </w:pPr>
      <w:hyperlink r:id="rId7" w:history="1">
        <w:r w:rsidRPr="00303DEF">
          <w:rPr>
            <w:rStyle w:val="Hyperlink"/>
            <w:rFonts w:ascii="Raleway" w:hAnsi="Raleway"/>
          </w:rPr>
          <w:t>https://www.nevadacancercoalition.org/sites/default/files/2021-10/ASBrS%20Position-Statement-on-Screening-Mammography.pdf</w:t>
        </w:r>
      </w:hyperlink>
      <w:r>
        <w:rPr>
          <w:rFonts w:ascii="Raleway" w:hAnsi="Raleway"/>
        </w:rPr>
        <w:t xml:space="preserve"> </w:t>
      </w:r>
    </w:p>
    <w:p w14:paraId="4713C1A4" w14:textId="5BF89222" w:rsidR="00497C42" w:rsidRDefault="00497C42" w:rsidP="00AE0CF2">
      <w:pPr>
        <w:rPr>
          <w:rFonts w:ascii="Raleway" w:hAnsi="Raleway"/>
        </w:rPr>
      </w:pPr>
    </w:p>
    <w:p w14:paraId="6A0B0F38" w14:textId="63AECC1A" w:rsidR="00497C42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Women’s Health Connection screening program through Access to Healthcare Network</w:t>
      </w:r>
    </w:p>
    <w:p w14:paraId="43D8E4CD" w14:textId="25B53588" w:rsidR="00497C42" w:rsidRDefault="00497C42" w:rsidP="00AE0CF2">
      <w:pPr>
        <w:rPr>
          <w:rFonts w:ascii="Raleway" w:hAnsi="Raleway"/>
        </w:rPr>
      </w:pPr>
      <w:hyperlink r:id="rId8" w:history="1">
        <w:r w:rsidRPr="00303DEF">
          <w:rPr>
            <w:rStyle w:val="Hyperlink"/>
            <w:rFonts w:ascii="Raleway" w:hAnsi="Raleway"/>
          </w:rPr>
          <w:t>https://www.accesstohealthcare.org/partnerships/breast-cervical-cancer-screening/</w:t>
        </w:r>
      </w:hyperlink>
      <w:r>
        <w:rPr>
          <w:rFonts w:ascii="Raleway" w:hAnsi="Raleway"/>
        </w:rPr>
        <w:t xml:space="preserve"> </w:t>
      </w:r>
    </w:p>
    <w:p w14:paraId="77F827A1" w14:textId="0615482C" w:rsidR="00497C42" w:rsidRDefault="00497C42" w:rsidP="00AE0CF2">
      <w:pPr>
        <w:rPr>
          <w:rFonts w:ascii="Raleway" w:hAnsi="Raleway"/>
        </w:rPr>
      </w:pPr>
    </w:p>
    <w:p w14:paraId="797E7D0C" w14:textId="33D37C2C" w:rsidR="00497C42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Nevada Health Centers Mammovan appointments and schedule</w:t>
      </w:r>
    </w:p>
    <w:p w14:paraId="534F6EB0" w14:textId="61514C32" w:rsidR="00497C42" w:rsidRDefault="00497C42" w:rsidP="00AE0CF2">
      <w:pPr>
        <w:rPr>
          <w:rFonts w:ascii="Raleway" w:hAnsi="Raleway"/>
        </w:rPr>
      </w:pPr>
      <w:hyperlink r:id="rId9" w:history="1">
        <w:r w:rsidRPr="00303DEF">
          <w:rPr>
            <w:rStyle w:val="Hyperlink"/>
            <w:rFonts w:ascii="Raleway" w:hAnsi="Raleway"/>
          </w:rPr>
          <w:t>https://www.nevadahealthcenters.org/mammography/</w:t>
        </w:r>
      </w:hyperlink>
      <w:r>
        <w:rPr>
          <w:rFonts w:ascii="Raleway" w:hAnsi="Raleway"/>
        </w:rPr>
        <w:t xml:space="preserve"> </w:t>
      </w:r>
    </w:p>
    <w:p w14:paraId="0C9A8237" w14:textId="1E8241B6" w:rsidR="00497C42" w:rsidRDefault="00497C42" w:rsidP="00AE0CF2">
      <w:pPr>
        <w:rPr>
          <w:rFonts w:ascii="Raleway" w:hAnsi="Raleway"/>
        </w:rPr>
      </w:pPr>
    </w:p>
    <w:p w14:paraId="061FB2C5" w14:textId="06E5077D" w:rsidR="00497C42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CDC Information on Genetic Counseling for Hereditary Breast Cancer</w:t>
      </w:r>
    </w:p>
    <w:p w14:paraId="1B5CFA6A" w14:textId="4D7DE28C" w:rsidR="00497C42" w:rsidRDefault="00497C42" w:rsidP="00AE0CF2">
      <w:pPr>
        <w:rPr>
          <w:rFonts w:ascii="Raleway" w:hAnsi="Raleway"/>
        </w:rPr>
      </w:pPr>
      <w:hyperlink r:id="rId10" w:history="1">
        <w:r w:rsidRPr="00303DEF">
          <w:rPr>
            <w:rStyle w:val="Hyperlink"/>
            <w:rFonts w:ascii="Raleway" w:hAnsi="Raleway"/>
          </w:rPr>
          <w:t>https://www.cdc.gov/genomics/disease/breast_ovarian_cancer/counseling.htm</w:t>
        </w:r>
      </w:hyperlink>
      <w:r>
        <w:rPr>
          <w:rFonts w:ascii="Raleway" w:hAnsi="Raleway"/>
        </w:rPr>
        <w:t xml:space="preserve"> </w:t>
      </w:r>
    </w:p>
    <w:p w14:paraId="41C304E2" w14:textId="719F16BC" w:rsidR="00497C42" w:rsidRDefault="00497C42" w:rsidP="00AE0CF2">
      <w:pPr>
        <w:rPr>
          <w:rFonts w:ascii="Raleway" w:hAnsi="Raleway"/>
        </w:rPr>
      </w:pPr>
    </w:p>
    <w:p w14:paraId="7F3812D1" w14:textId="354459B4" w:rsidR="00497C42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 xml:space="preserve">NCI’s </w:t>
      </w:r>
      <w:r w:rsidRPr="003C5EEC">
        <w:rPr>
          <w:rFonts w:ascii="Raleway" w:hAnsi="Raleway"/>
          <w:b/>
          <w:bCs/>
          <w:color w:val="0032A0" w:themeColor="text2"/>
        </w:rPr>
        <w:t>Dense Breasts: Answers to Commonly Asked Questions</w:t>
      </w:r>
    </w:p>
    <w:p w14:paraId="5E04DBE2" w14:textId="7168F73D" w:rsidR="00497C42" w:rsidRDefault="00497C42" w:rsidP="00AE0CF2">
      <w:pPr>
        <w:rPr>
          <w:rFonts w:ascii="Raleway" w:hAnsi="Raleway"/>
        </w:rPr>
      </w:pPr>
      <w:hyperlink r:id="rId11" w:history="1">
        <w:r w:rsidRPr="00303DEF">
          <w:rPr>
            <w:rStyle w:val="Hyperlink"/>
            <w:rFonts w:ascii="Raleway" w:hAnsi="Raleway"/>
          </w:rPr>
          <w:t>https://www.cancer.gov/types/breast/breast-changes/dense-breasts</w:t>
        </w:r>
      </w:hyperlink>
      <w:r>
        <w:rPr>
          <w:rFonts w:ascii="Raleway" w:hAnsi="Raleway"/>
        </w:rPr>
        <w:t xml:space="preserve"> </w:t>
      </w:r>
    </w:p>
    <w:p w14:paraId="62E1CBF4" w14:textId="0B5A45F5" w:rsidR="00497C42" w:rsidRDefault="00497C42" w:rsidP="00AE0CF2">
      <w:pPr>
        <w:rPr>
          <w:rFonts w:ascii="Raleway" w:hAnsi="Raleway"/>
        </w:rPr>
      </w:pPr>
    </w:p>
    <w:p w14:paraId="213A7437" w14:textId="159E674B" w:rsidR="00497C42" w:rsidRPr="003C5EEC" w:rsidRDefault="00497C42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Breast Cancer Perspectives in the Black Community, from Susan G. Komen</w:t>
      </w:r>
    </w:p>
    <w:p w14:paraId="78ED775E" w14:textId="3E2B6CAF" w:rsidR="00497C42" w:rsidRDefault="00497C42" w:rsidP="00AE0CF2">
      <w:pPr>
        <w:rPr>
          <w:rFonts w:ascii="Raleway" w:hAnsi="Raleway"/>
        </w:rPr>
      </w:pPr>
      <w:hyperlink r:id="rId12" w:history="1">
        <w:r w:rsidRPr="00303DEF">
          <w:rPr>
            <w:rStyle w:val="Hyperlink"/>
            <w:rFonts w:ascii="Raleway" w:hAnsi="Raleway"/>
          </w:rPr>
          <w:t>https://www.komen.org/about-komen/our-impact/breast-cancer/health-equities-initiative/</w:t>
        </w:r>
      </w:hyperlink>
      <w:r>
        <w:rPr>
          <w:rFonts w:ascii="Raleway" w:hAnsi="Raleway"/>
        </w:rPr>
        <w:t xml:space="preserve"> </w:t>
      </w:r>
    </w:p>
    <w:p w14:paraId="272637D8" w14:textId="0039333D" w:rsidR="003C5EEC" w:rsidRDefault="003C5EEC" w:rsidP="00AE0CF2">
      <w:pPr>
        <w:rPr>
          <w:rFonts w:ascii="Raleway" w:hAnsi="Raleway"/>
        </w:rPr>
      </w:pPr>
    </w:p>
    <w:p w14:paraId="2D6F4F80" w14:textId="37619E3A" w:rsidR="003C5EEC" w:rsidRPr="003C5EEC" w:rsidRDefault="003C5EEC" w:rsidP="00AE0CF2">
      <w:pPr>
        <w:rPr>
          <w:rFonts w:ascii="Raleway" w:hAnsi="Raleway"/>
          <w:b/>
          <w:bCs/>
          <w:color w:val="0032A0" w:themeColor="text2"/>
        </w:rPr>
      </w:pPr>
      <w:r w:rsidRPr="003C5EEC">
        <w:rPr>
          <w:rFonts w:ascii="Raleway" w:hAnsi="Raleway"/>
          <w:b/>
          <w:bCs/>
          <w:color w:val="0032A0" w:themeColor="text2"/>
        </w:rPr>
        <w:t>American Cancer Society Breast Density Fact Sheet</w:t>
      </w:r>
    </w:p>
    <w:p w14:paraId="36FFD650" w14:textId="0E5CFFDC" w:rsidR="003C5EEC" w:rsidRDefault="003C5EEC" w:rsidP="00AE0CF2">
      <w:pPr>
        <w:rPr>
          <w:rFonts w:ascii="Raleway" w:hAnsi="Raleway"/>
        </w:rPr>
      </w:pPr>
      <w:hyperlink r:id="rId13" w:history="1">
        <w:r w:rsidRPr="00303DEF">
          <w:rPr>
            <w:rStyle w:val="Hyperlink"/>
            <w:rFonts w:ascii="Raleway" w:hAnsi="Raleway"/>
          </w:rPr>
          <w:t>https://www.cancer.org/content/dam/cancer-org/cancer-control/en/booklets-flyers/breast-density-and-your-mammogram-report-handout.pdf</w:t>
        </w:r>
      </w:hyperlink>
      <w:r>
        <w:rPr>
          <w:rFonts w:ascii="Raleway" w:hAnsi="Raleway"/>
        </w:rPr>
        <w:t xml:space="preserve"> </w:t>
      </w:r>
    </w:p>
    <w:p w14:paraId="3645838F" w14:textId="3F8214B7" w:rsidR="00497C42" w:rsidRDefault="00497C42" w:rsidP="00AE0CF2">
      <w:pPr>
        <w:rPr>
          <w:rFonts w:ascii="Raleway" w:hAnsi="Raleway"/>
        </w:rPr>
      </w:pPr>
    </w:p>
    <w:p w14:paraId="7C6190D6" w14:textId="6174E73F" w:rsidR="00296624" w:rsidRPr="00CE1033" w:rsidRDefault="00296624" w:rsidP="00AE0CF2">
      <w:pPr>
        <w:rPr>
          <w:rFonts w:ascii="Raleway" w:hAnsi="Raleway"/>
          <w:b/>
          <w:bCs/>
          <w:color w:val="0032A0" w:themeColor="text2"/>
        </w:rPr>
      </w:pPr>
      <w:r w:rsidRPr="00CE1033">
        <w:rPr>
          <w:rFonts w:ascii="Raleway" w:hAnsi="Raleway"/>
          <w:b/>
          <w:bCs/>
          <w:color w:val="0032A0" w:themeColor="text2"/>
        </w:rPr>
        <w:t xml:space="preserve">Screening Information for Trans Men, Trans </w:t>
      </w:r>
      <w:proofErr w:type="gramStart"/>
      <w:r w:rsidRPr="00CE1033">
        <w:rPr>
          <w:rFonts w:ascii="Raleway" w:hAnsi="Raleway"/>
          <w:b/>
          <w:bCs/>
          <w:color w:val="0032A0" w:themeColor="text2"/>
        </w:rPr>
        <w:t>Women</w:t>
      </w:r>
      <w:proofErr w:type="gramEnd"/>
      <w:r w:rsidRPr="00CE1033">
        <w:rPr>
          <w:rFonts w:ascii="Raleway" w:hAnsi="Raleway"/>
          <w:b/>
          <w:bCs/>
          <w:color w:val="0032A0" w:themeColor="text2"/>
        </w:rPr>
        <w:t xml:space="preserve"> and </w:t>
      </w:r>
      <w:r w:rsidR="00CE1033" w:rsidRPr="00CE1033">
        <w:rPr>
          <w:rFonts w:ascii="Raleway" w:hAnsi="Raleway"/>
          <w:b/>
          <w:bCs/>
          <w:color w:val="0032A0" w:themeColor="text2"/>
        </w:rPr>
        <w:t>non</w:t>
      </w:r>
      <w:r w:rsidR="00CE1033">
        <w:rPr>
          <w:rFonts w:ascii="Raleway" w:hAnsi="Raleway"/>
          <w:b/>
          <w:bCs/>
          <w:color w:val="0032A0" w:themeColor="text2"/>
        </w:rPr>
        <w:t>-</w:t>
      </w:r>
      <w:r w:rsidR="00CE1033" w:rsidRPr="00CE1033">
        <w:rPr>
          <w:rFonts w:ascii="Raleway" w:hAnsi="Raleway"/>
          <w:b/>
          <w:bCs/>
          <w:color w:val="0032A0" w:themeColor="text2"/>
        </w:rPr>
        <w:t>binary people</w:t>
      </w:r>
    </w:p>
    <w:p w14:paraId="397F725B" w14:textId="5CD84A8E" w:rsidR="00CE1033" w:rsidRDefault="00CE1033" w:rsidP="00AE0CF2">
      <w:pPr>
        <w:rPr>
          <w:rFonts w:ascii="Raleway" w:hAnsi="Raleway"/>
        </w:rPr>
      </w:pPr>
      <w:hyperlink r:id="rId14" w:history="1">
        <w:r w:rsidRPr="00303DEF">
          <w:rPr>
            <w:rStyle w:val="Hyperlink"/>
            <w:rFonts w:ascii="Raleway" w:hAnsi="Raleway"/>
          </w:rPr>
          <w:t>https://cancer-network.org/transgender-and-gender-non-conforming-care/</w:t>
        </w:r>
      </w:hyperlink>
      <w:r>
        <w:rPr>
          <w:rFonts w:ascii="Raleway" w:hAnsi="Raleway"/>
        </w:rPr>
        <w:t xml:space="preserve"> </w:t>
      </w:r>
    </w:p>
    <w:p w14:paraId="39E96C3E" w14:textId="77777777" w:rsidR="00497C42" w:rsidRDefault="00497C42" w:rsidP="00AE0CF2">
      <w:pPr>
        <w:rPr>
          <w:rFonts w:ascii="Raleway" w:hAnsi="Raleway"/>
        </w:rPr>
      </w:pPr>
    </w:p>
    <w:p w14:paraId="17B1EA60" w14:textId="40501B80" w:rsidR="008B1A64" w:rsidRPr="008B1A64" w:rsidRDefault="008B1A64" w:rsidP="00AE0CF2">
      <w:pPr>
        <w:rPr>
          <w:rFonts w:ascii="Raleway" w:hAnsi="Raleway"/>
          <w:b/>
          <w:bCs/>
          <w:color w:val="0032A0" w:themeColor="text2"/>
        </w:rPr>
      </w:pPr>
      <w:r w:rsidRPr="008B1A64">
        <w:rPr>
          <w:rFonts w:ascii="Raleway" w:hAnsi="Raleway"/>
          <w:b/>
          <w:bCs/>
          <w:color w:val="0032A0" w:themeColor="text2"/>
        </w:rPr>
        <w:t>On YouTube:</w:t>
      </w:r>
    </w:p>
    <w:p w14:paraId="7A5B5DD3" w14:textId="5022815A" w:rsidR="008B1A64" w:rsidRPr="00296624" w:rsidRDefault="003B3855" w:rsidP="00AE0CF2">
      <w:pPr>
        <w:numPr>
          <w:ilvl w:val="0"/>
          <w:numId w:val="15"/>
        </w:numPr>
        <w:rPr>
          <w:rFonts w:ascii="Raleway" w:hAnsi="Raleway"/>
        </w:rPr>
      </w:pPr>
      <w:r w:rsidRPr="00296624">
        <w:rPr>
          <w:rFonts w:ascii="Raleway" w:hAnsi="Raleway"/>
          <w:b/>
          <w:bCs/>
        </w:rPr>
        <w:t xml:space="preserve">My First Mammogram with Dr. Bayo Curry-Winchell </w:t>
      </w:r>
      <w:hyperlink r:id="rId15" w:history="1">
        <w:r w:rsidRPr="00296624">
          <w:rPr>
            <w:rStyle w:val="Hyperlink"/>
            <w:rFonts w:ascii="Raleway" w:hAnsi="Raleway"/>
          </w:rPr>
          <w:t>https://youtu.be/f2XASFB8fWM</w:t>
        </w:r>
      </w:hyperlink>
      <w:r w:rsidRPr="00296624">
        <w:rPr>
          <w:rFonts w:ascii="Raleway" w:hAnsi="Raleway"/>
          <w:b/>
          <w:bCs/>
        </w:rPr>
        <w:t xml:space="preserve"> </w:t>
      </w:r>
      <w:r w:rsidR="0028593F" w:rsidRPr="00296624">
        <w:rPr>
          <w:rFonts w:ascii="Raleway" w:hAnsi="Raleway"/>
        </w:rPr>
        <w:t xml:space="preserve"> </w:t>
      </w:r>
    </w:p>
    <w:p w14:paraId="56C93D59" w14:textId="05EC41B2" w:rsidR="003B3855" w:rsidRPr="00296624" w:rsidRDefault="003B3855" w:rsidP="003B3855">
      <w:pPr>
        <w:rPr>
          <w:rFonts w:ascii="Raleway" w:hAnsi="Raleway"/>
        </w:rPr>
      </w:pPr>
      <w:r w:rsidRPr="00296624">
        <w:rPr>
          <w:rFonts w:ascii="Raleway" w:hAnsi="Raleway"/>
          <w:b/>
          <w:bCs/>
        </w:rPr>
        <w:t xml:space="preserve">My Follow-Up Mammogram with Dr. Bayo Curry-Winchell </w:t>
      </w:r>
      <w:hyperlink r:id="rId16" w:history="1">
        <w:r w:rsidRPr="00296624">
          <w:rPr>
            <w:rStyle w:val="Hyperlink"/>
            <w:rFonts w:ascii="Raleway" w:hAnsi="Raleway"/>
          </w:rPr>
          <w:t>https://youtu.be/gsV30AIbrFs</w:t>
        </w:r>
      </w:hyperlink>
      <w:r w:rsidRPr="00296624">
        <w:rPr>
          <w:rFonts w:ascii="Raleway" w:hAnsi="Raleway"/>
        </w:rPr>
        <w:t xml:space="preserve"> </w:t>
      </w:r>
    </w:p>
    <w:p w14:paraId="52BBB3C4" w14:textId="3E9BCB92" w:rsidR="003B3855" w:rsidRPr="00296624" w:rsidRDefault="008026F7" w:rsidP="003B3855">
      <w:pPr>
        <w:rPr>
          <w:rFonts w:ascii="Raleway" w:hAnsi="Raleway"/>
        </w:rPr>
      </w:pPr>
      <w:r w:rsidRPr="00296624">
        <w:rPr>
          <w:rFonts w:ascii="Raleway" w:hAnsi="Raleway"/>
          <w:b/>
          <w:bCs/>
        </w:rPr>
        <w:t xml:space="preserve">Breast Cancer Survivor Stories and Their Advice </w:t>
      </w:r>
      <w:hyperlink r:id="rId17" w:history="1">
        <w:r w:rsidRPr="00296624">
          <w:rPr>
            <w:rStyle w:val="Hyperlink"/>
            <w:rFonts w:ascii="Raleway" w:hAnsi="Raleway"/>
          </w:rPr>
          <w:t>https://youtu.be/q8j_vZRZKx0</w:t>
        </w:r>
      </w:hyperlink>
      <w:r w:rsidRPr="00296624">
        <w:rPr>
          <w:rFonts w:ascii="Raleway" w:hAnsi="Raleway"/>
          <w:b/>
          <w:bCs/>
        </w:rPr>
        <w:t xml:space="preserve"> </w:t>
      </w:r>
    </w:p>
    <w:p w14:paraId="29CA476A" w14:textId="61CDC5C3" w:rsidR="003B3855" w:rsidRPr="00296624" w:rsidRDefault="008026F7" w:rsidP="003B3855">
      <w:pPr>
        <w:rPr>
          <w:rFonts w:ascii="Raleway" w:hAnsi="Raleway"/>
        </w:rPr>
      </w:pPr>
      <w:r w:rsidRPr="00296624">
        <w:rPr>
          <w:rFonts w:ascii="Raleway" w:hAnsi="Raleway"/>
          <w:b/>
          <w:bCs/>
        </w:rPr>
        <w:t xml:space="preserve">A Brief </w:t>
      </w:r>
      <w:proofErr w:type="gramStart"/>
      <w:r w:rsidRPr="00296624">
        <w:rPr>
          <w:rFonts w:ascii="Raleway" w:hAnsi="Raleway"/>
          <w:b/>
          <w:bCs/>
        </w:rPr>
        <w:t>But</w:t>
      </w:r>
      <w:proofErr w:type="gramEnd"/>
      <w:r w:rsidRPr="00296624">
        <w:rPr>
          <w:rFonts w:ascii="Raleway" w:hAnsi="Raleway"/>
          <w:b/>
          <w:bCs/>
        </w:rPr>
        <w:t xml:space="preserve"> Spectacular Take on Overcoming Breast Cancer </w:t>
      </w:r>
      <w:hyperlink r:id="rId18" w:history="1">
        <w:r w:rsidRPr="00296624">
          <w:rPr>
            <w:rStyle w:val="Hyperlink"/>
            <w:rFonts w:ascii="Raleway" w:hAnsi="Raleway"/>
          </w:rPr>
          <w:t>https://www.youtube.com/watch?v=OWJwplMYaJk</w:t>
        </w:r>
      </w:hyperlink>
      <w:r w:rsidRPr="00296624">
        <w:rPr>
          <w:rFonts w:ascii="Raleway" w:hAnsi="Raleway"/>
        </w:rPr>
        <w:t xml:space="preserve"> </w:t>
      </w:r>
    </w:p>
    <w:p w14:paraId="2E28C360" w14:textId="1F508847" w:rsidR="008026F7" w:rsidRPr="00296624" w:rsidRDefault="008026F7" w:rsidP="003B3855">
      <w:pPr>
        <w:rPr>
          <w:rFonts w:ascii="Raleway" w:hAnsi="Raleway"/>
          <w:b/>
          <w:bCs/>
        </w:rPr>
      </w:pPr>
      <w:r w:rsidRPr="00296624">
        <w:rPr>
          <w:rFonts w:ascii="Raleway" w:hAnsi="Raleway"/>
          <w:b/>
          <w:bCs/>
        </w:rPr>
        <w:t xml:space="preserve">How to Catch Breast Cancer Early: Stanford Doctors Explain Mammography Options </w:t>
      </w:r>
      <w:hyperlink r:id="rId19" w:history="1">
        <w:r w:rsidRPr="00296624">
          <w:rPr>
            <w:rStyle w:val="Hyperlink"/>
            <w:rFonts w:ascii="Raleway" w:hAnsi="Raleway"/>
          </w:rPr>
          <w:t>https://youtu.be/ql11xKFMKg4</w:t>
        </w:r>
      </w:hyperlink>
      <w:r w:rsidRPr="00296624">
        <w:rPr>
          <w:rFonts w:ascii="Raleway" w:hAnsi="Raleway"/>
          <w:b/>
          <w:bCs/>
        </w:rPr>
        <w:t xml:space="preserve"> </w:t>
      </w:r>
    </w:p>
    <w:p w14:paraId="6F88E029" w14:textId="06A81FB0" w:rsidR="008026F7" w:rsidRPr="00296624" w:rsidRDefault="0065589C" w:rsidP="003B3855">
      <w:pPr>
        <w:rPr>
          <w:rFonts w:ascii="Raleway" w:hAnsi="Raleway"/>
          <w:b/>
          <w:bCs/>
        </w:rPr>
      </w:pPr>
      <w:r w:rsidRPr="00296624">
        <w:rPr>
          <w:rFonts w:ascii="Raleway" w:hAnsi="Raleway"/>
          <w:b/>
          <w:bCs/>
        </w:rPr>
        <w:t xml:space="preserve">How Does a Breast MRI Help with Breast Cancer Screenings? </w:t>
      </w:r>
      <w:hyperlink r:id="rId20" w:history="1">
        <w:r w:rsidRPr="00296624">
          <w:rPr>
            <w:rStyle w:val="Hyperlink"/>
            <w:rFonts w:ascii="Raleway" w:hAnsi="Raleway"/>
          </w:rPr>
          <w:t>https://www.youtube.com/watch?v=F-EdjVAfH1M</w:t>
        </w:r>
      </w:hyperlink>
      <w:r w:rsidRPr="00296624">
        <w:rPr>
          <w:rFonts w:ascii="Raleway" w:hAnsi="Raleway"/>
          <w:b/>
          <w:bCs/>
        </w:rPr>
        <w:t xml:space="preserve"> </w:t>
      </w:r>
    </w:p>
    <w:p w14:paraId="7AD455A9" w14:textId="7355A41E" w:rsidR="005D5FA8" w:rsidRPr="00296624" w:rsidRDefault="005D5FA8" w:rsidP="003B3855">
      <w:pPr>
        <w:rPr>
          <w:rFonts w:ascii="Raleway" w:hAnsi="Raleway"/>
          <w:b/>
          <w:bCs/>
        </w:rPr>
      </w:pPr>
      <w:r w:rsidRPr="00296624">
        <w:rPr>
          <w:rFonts w:ascii="Raleway" w:hAnsi="Raleway"/>
          <w:b/>
          <w:bCs/>
        </w:rPr>
        <w:t xml:space="preserve">What Does it Mean to Have Dense Breasts (Spanish) </w:t>
      </w:r>
      <w:hyperlink r:id="rId21" w:history="1">
        <w:r w:rsidR="00296624" w:rsidRPr="00296624">
          <w:rPr>
            <w:rStyle w:val="Hyperlink"/>
            <w:rFonts w:ascii="Raleway" w:hAnsi="Raleway"/>
          </w:rPr>
          <w:t>https://youtu.be/Xg6xkCMSM8M</w:t>
        </w:r>
      </w:hyperlink>
      <w:r w:rsidR="00296624" w:rsidRPr="00296624">
        <w:rPr>
          <w:rFonts w:ascii="Raleway" w:hAnsi="Raleway"/>
          <w:b/>
          <w:bCs/>
        </w:rPr>
        <w:t xml:space="preserve"> </w:t>
      </w:r>
    </w:p>
    <w:p w14:paraId="378617E6" w14:textId="63012F57" w:rsidR="00296624" w:rsidRPr="00296624" w:rsidRDefault="00296624" w:rsidP="003B3855">
      <w:pPr>
        <w:rPr>
          <w:rFonts w:ascii="Raleway" w:hAnsi="Raleway"/>
          <w:b/>
          <w:bCs/>
        </w:rPr>
      </w:pPr>
      <w:r w:rsidRPr="00296624">
        <w:rPr>
          <w:rFonts w:ascii="Raleway" w:hAnsi="Raleway"/>
          <w:b/>
          <w:bCs/>
        </w:rPr>
        <w:t xml:space="preserve">Why Do Black Women Have a Higher Risk of Breast Cancer at a Young Age? </w:t>
      </w:r>
      <w:hyperlink r:id="rId22" w:history="1">
        <w:r w:rsidRPr="00296624">
          <w:rPr>
            <w:rStyle w:val="Hyperlink"/>
            <w:rFonts w:ascii="Raleway" w:hAnsi="Raleway"/>
          </w:rPr>
          <w:t>https://www.youtube.com/watch?v=oKt_QVSFwTg</w:t>
        </w:r>
      </w:hyperlink>
      <w:r w:rsidRPr="00296624">
        <w:rPr>
          <w:rFonts w:ascii="Raleway" w:hAnsi="Raleway"/>
          <w:b/>
          <w:bCs/>
        </w:rPr>
        <w:t xml:space="preserve"> </w:t>
      </w:r>
    </w:p>
    <w:sectPr w:rsidR="00296624" w:rsidRPr="00296624" w:rsidSect="00AE0CF2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A049" w14:textId="77777777" w:rsidR="00CB56E6" w:rsidRDefault="00CB56E6" w:rsidP="003D27A2">
      <w:r>
        <w:separator/>
      </w:r>
    </w:p>
  </w:endnote>
  <w:endnote w:type="continuationSeparator" w:id="0">
    <w:p w14:paraId="747399EE" w14:textId="77777777" w:rsidR="00CB56E6" w:rsidRDefault="00CB56E6" w:rsidP="003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3BF" w14:textId="77777777" w:rsidR="00CB56E6" w:rsidRDefault="00CB56E6" w:rsidP="003D27A2">
      <w:r>
        <w:separator/>
      </w:r>
    </w:p>
  </w:footnote>
  <w:footnote w:type="continuationSeparator" w:id="0">
    <w:p w14:paraId="3CCE6539" w14:textId="77777777" w:rsidR="00CB56E6" w:rsidRDefault="00CB56E6" w:rsidP="003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992" w14:textId="2A206327" w:rsidR="003D27A2" w:rsidRPr="003D27A2" w:rsidRDefault="003D27A2" w:rsidP="003D27A2">
    <w:pPr>
      <w:jc w:val="center"/>
    </w:pPr>
    <w:r>
      <w:rPr>
        <w:noProof/>
      </w:rPr>
      <w:drawing>
        <wp:inline distT="0" distB="0" distL="0" distR="0" wp14:anchorId="3788A02B" wp14:editId="65051EC6">
          <wp:extent cx="3108960" cy="1249891"/>
          <wp:effectExtent l="0" t="0" r="254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12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F2D2662"/>
    <w:multiLevelType w:val="hybridMultilevel"/>
    <w:tmpl w:val="23ACE5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25E"/>
    <w:multiLevelType w:val="hybridMultilevel"/>
    <w:tmpl w:val="AC56EA8C"/>
    <w:lvl w:ilvl="0" w:tplc="FFFFFFFF">
      <w:start w:val="1"/>
      <w:numFmt w:val="decimal"/>
      <w:lvlText w:val="%伱Պ儀Պ刀摈匀*⡙尀Ĉ࡝漀(桰胿쩱&#10;ÿÿ爀࣊＀좗ÿ"/>
      <w:lvlJc w:val="right"/>
      <w:pPr>
        <w:tabs>
          <w:tab w:val="num" w:pos="864"/>
        </w:tabs>
        <w:ind w:left="864" w:hanging="504"/>
      </w:pPr>
      <w:rPr>
        <w:b w:val="0"/>
        <w:i w:val="0"/>
        <w:caps w:val="0"/>
        <w:smallCaps w:val="0"/>
        <w:spacing w:val="0"/>
        <w:position w:val="0"/>
        <w:sz w:val="24"/>
        <w:u w:val="none"/>
        <w:vertAlign w:val="baseline"/>
        <w:em w:val="no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857334"/>
    <w:multiLevelType w:val="hybridMultilevel"/>
    <w:tmpl w:val="AE0472B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tab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1455987456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縀"/>
      <w:lvlJc w:val="left"/>
      <w:rPr>
        <w:rFonts w:ascii="Symbol" w:hAnsi="Wingdings" w:cs="Courier New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</w:abstractNum>
  <w:abstractNum w:abstractNumId="4" w15:restartNumberingAfterBreak="0">
    <w:nsid w:val="45B040A7"/>
    <w:multiLevelType w:val="hybridMultilevel"/>
    <w:tmpl w:val="0756E4E6"/>
    <w:lvl w:ilvl="0" w:tplc="FFFFFFFF" w:tentative="1">
      <w:start w:val="167936"/>
      <w:numFmt w:val="decimal"/>
      <w:lvlText w:val=""/>
      <w:lvlJc w:val="left"/>
      <w:rPr>
        <w:rFonts w:asciiTheme="majorHAnsi" w:eastAsiaTheme="majorEastAsia" w:hAnsiTheme="majorHAnsi" w:cstheme="majorBidi"/>
        <w:b/>
        <w:bCs/>
        <w:i/>
        <w:iCs/>
        <w:caps/>
        <w:smallCaps/>
        <w:noProof w:val="0"/>
        <w:color w:val="8CC53F" w:themeColor="followedHyperlink"/>
        <w:spacing w:val="15"/>
        <w:sz w:val="28"/>
        <w:szCs w:val="24"/>
        <w:shd w:val="clear" w:color="auto" w:fill="E1DFDD"/>
        <w:lang w:eastAsia="ja-JP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A23B77"/>
    <w:multiLevelType w:val="hybridMultilevel"/>
    <w:tmpl w:val="C4740E4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C624D0"/>
    <w:multiLevelType w:val="hybridMultilevel"/>
    <w:tmpl w:val="1494C56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3D5A48"/>
    <w:multiLevelType w:val="multilevel"/>
    <w:tmpl w:val="8D58D5E6"/>
    <w:lvl w:ilvl="0">
      <w:numFmt w:val="decimal"/>
      <w:pStyle w:val="Hyperlink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A2"/>
    <w:rsid w:val="00012E48"/>
    <w:rsid w:val="0028593F"/>
    <w:rsid w:val="00296624"/>
    <w:rsid w:val="00306676"/>
    <w:rsid w:val="00332AD4"/>
    <w:rsid w:val="003632ED"/>
    <w:rsid w:val="003B3855"/>
    <w:rsid w:val="003C5EEC"/>
    <w:rsid w:val="003D27A2"/>
    <w:rsid w:val="004871E5"/>
    <w:rsid w:val="00497C42"/>
    <w:rsid w:val="005D5FA8"/>
    <w:rsid w:val="0065589C"/>
    <w:rsid w:val="0066537C"/>
    <w:rsid w:val="007559AC"/>
    <w:rsid w:val="008026F7"/>
    <w:rsid w:val="008B1A64"/>
    <w:rsid w:val="00904848"/>
    <w:rsid w:val="00926981"/>
    <w:rsid w:val="00931A94"/>
    <w:rsid w:val="00AE0CF2"/>
    <w:rsid w:val="00B85C16"/>
    <w:rsid w:val="00BE3001"/>
    <w:rsid w:val="00BF659F"/>
    <w:rsid w:val="00C03E47"/>
    <w:rsid w:val="00CB56E6"/>
    <w:rsid w:val="00CC347F"/>
    <w:rsid w:val="00CE1033"/>
    <w:rsid w:val="00E17842"/>
    <w:rsid w:val="00E26380"/>
    <w:rsid w:val="00E51C38"/>
    <w:rsid w:val="00E864AD"/>
    <w:rsid w:val="00F0394F"/>
    <w:rsid w:val="00F20027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D419"/>
  <w15:chartTrackingRefBased/>
  <w15:docId w15:val="{47B43F9B-B102-CB48-B1A6-394D4E9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rFonts w:asciiTheme="minorHAnsi" w:eastAsiaTheme="minorEastAsia" w:hAnsiTheme="minorHAnsi" w:cstheme="minorBidi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C42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2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tohealthcare.org/partnerships/breast-cervical-cancer-screening/" TargetMode="External"/><Relationship Id="rId13" Type="http://schemas.openxmlformats.org/officeDocument/2006/relationships/hyperlink" Target="https://www.cancer.org/content/dam/cancer-org/cancer-control/en/booklets-flyers/breast-density-and-your-mammogram-report-handout.pdf" TargetMode="External"/><Relationship Id="rId18" Type="http://schemas.openxmlformats.org/officeDocument/2006/relationships/hyperlink" Target="https://www.youtube.com/watch?v=OWJwplMYaJ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g6xkCMSM8M" TargetMode="External"/><Relationship Id="rId7" Type="http://schemas.openxmlformats.org/officeDocument/2006/relationships/hyperlink" Target="https://www.nevadacancercoalition.org/sites/default/files/2021-10/ASBrS%20Position-Statement-on-Screening-Mammography.pdf" TargetMode="External"/><Relationship Id="rId12" Type="http://schemas.openxmlformats.org/officeDocument/2006/relationships/hyperlink" Target="https://www.komen.org/about-komen/our-impact/breast-cancer/health-equities-initiative/" TargetMode="External"/><Relationship Id="rId17" Type="http://schemas.openxmlformats.org/officeDocument/2006/relationships/hyperlink" Target="https://youtu.be/q8j_vZRZKx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gsV30AIbrFs" TargetMode="External"/><Relationship Id="rId20" Type="http://schemas.openxmlformats.org/officeDocument/2006/relationships/hyperlink" Target="https://www.youtube.com/watch?v=F-EdjVAfH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.gov/types/breast/breast-changes/dense-breas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f2XASFB8fW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dc.gov/genomics/disease/breast_ovarian_cancer/counseling.htm" TargetMode="External"/><Relationship Id="rId19" Type="http://schemas.openxmlformats.org/officeDocument/2006/relationships/hyperlink" Target="https://youtu.be/ql11xKFMK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vadahealthcenters.org/mammography/" TargetMode="External"/><Relationship Id="rId14" Type="http://schemas.openxmlformats.org/officeDocument/2006/relationships/hyperlink" Target="https://cancer-network.org/transgender-and-gender-non-conforming-care/" TargetMode="External"/><Relationship Id="rId22" Type="http://schemas.openxmlformats.org/officeDocument/2006/relationships/hyperlink" Target="https://www.youtube.com/watch?v=oKt_QVSFwT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3</cp:revision>
  <dcterms:created xsi:type="dcterms:W3CDTF">2022-08-30T18:49:00Z</dcterms:created>
  <dcterms:modified xsi:type="dcterms:W3CDTF">2022-08-30T23:26:00Z</dcterms:modified>
</cp:coreProperties>
</file>