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44B6" w14:textId="3008105B" w:rsidR="002D184B" w:rsidRDefault="00D16CF6"/>
    <w:p w14:paraId="0E68CF1E" w14:textId="65DE6E37" w:rsidR="006F4A54" w:rsidRDefault="006F4A54"/>
    <w:p w14:paraId="2137164A" w14:textId="595ED459" w:rsidR="006F4A54" w:rsidRDefault="006F4A54"/>
    <w:p w14:paraId="26052E67" w14:textId="2FD1F79E" w:rsidR="006F4A54" w:rsidRDefault="006F4A54"/>
    <w:p w14:paraId="251525D7" w14:textId="375980D9" w:rsidR="006F4A54" w:rsidRDefault="006F4A54"/>
    <w:p w14:paraId="7FB0D334" w14:textId="62015C4A" w:rsidR="006F4A54" w:rsidRPr="00D16CF6" w:rsidRDefault="006F4A54" w:rsidP="006F4A54">
      <w:pPr>
        <w:jc w:val="center"/>
        <w:rPr>
          <w:rFonts w:ascii="Raleway" w:hAnsi="Raleway"/>
          <w:b/>
          <w:bCs/>
          <w:color w:val="00ABC7"/>
          <w:sz w:val="36"/>
          <w:szCs w:val="36"/>
          <w:lang w:val="es-US"/>
        </w:rPr>
      </w:pPr>
      <w:r w:rsidRPr="00D16CF6">
        <w:rPr>
          <w:rFonts w:ascii="Raleway" w:hAnsi="Raleway"/>
          <w:b/>
          <w:bCs/>
          <w:color w:val="00ABC7"/>
          <w:sz w:val="36"/>
          <w:szCs w:val="36"/>
          <w:lang w:val="es"/>
        </w:rPr>
        <w:t>MES DE CONCIENTIZACIÓN SOBRE EL CÁNCER DE PIEL</w:t>
      </w:r>
    </w:p>
    <w:p w14:paraId="531053CB" w14:textId="4B119F35" w:rsidR="00F42F22" w:rsidRPr="00D16CF6" w:rsidRDefault="00F42F22" w:rsidP="006F4A54">
      <w:pPr>
        <w:jc w:val="center"/>
        <w:rPr>
          <w:rFonts w:ascii="Raleway" w:hAnsi="Raleway"/>
          <w:b/>
          <w:bCs/>
          <w:color w:val="00ABC7"/>
          <w:sz w:val="36"/>
          <w:szCs w:val="36"/>
        </w:rPr>
      </w:pPr>
      <w:r w:rsidRPr="00D16CF6">
        <w:rPr>
          <w:rFonts w:ascii="Raleway" w:hAnsi="Raleway"/>
          <w:b/>
          <w:bCs/>
          <w:color w:val="00ABC7"/>
          <w:sz w:val="36"/>
          <w:szCs w:val="36"/>
          <w:lang w:val="es"/>
        </w:rPr>
        <w:t xml:space="preserve">MAYO </w:t>
      </w:r>
      <w:r w:rsidR="00D16CF6" w:rsidRPr="00D16CF6">
        <w:rPr>
          <w:rFonts w:ascii="Raleway" w:hAnsi="Raleway"/>
          <w:b/>
          <w:bCs/>
          <w:color w:val="00ABC7"/>
          <w:sz w:val="36"/>
          <w:szCs w:val="36"/>
          <w:lang w:val="es"/>
        </w:rPr>
        <w:t>2023 | DATOS</w:t>
      </w:r>
      <w:r w:rsidRPr="00D16CF6">
        <w:rPr>
          <w:rFonts w:ascii="Raleway" w:hAnsi="Raleway"/>
          <w:b/>
          <w:bCs/>
          <w:color w:val="00ABC7"/>
          <w:sz w:val="36"/>
          <w:szCs w:val="36"/>
          <w:lang w:val="es"/>
        </w:rPr>
        <w:t xml:space="preserve"> BREVES</w:t>
      </w:r>
    </w:p>
    <w:p w14:paraId="21495012" w14:textId="14918381" w:rsidR="00F42F22" w:rsidRPr="00D16CF6" w:rsidRDefault="00F42F22" w:rsidP="006F4A54">
      <w:pPr>
        <w:jc w:val="center"/>
        <w:rPr>
          <w:rFonts w:ascii="Raleway" w:hAnsi="Raleway"/>
          <w:b/>
          <w:bCs/>
          <w:color w:val="00ABC7"/>
        </w:rPr>
      </w:pPr>
    </w:p>
    <w:p w14:paraId="3FA40F7E" w14:textId="147F0592" w:rsidR="00A23A8A" w:rsidRPr="00D16CF6" w:rsidRDefault="00A23A8A" w:rsidP="00F42F22">
      <w:pPr>
        <w:pStyle w:val="ListParagraph"/>
        <w:numPr>
          <w:ilvl w:val="0"/>
          <w:numId w:val="13"/>
        </w:numPr>
        <w:rPr>
          <w:rFonts w:ascii="Raleway" w:hAnsi="Raleway"/>
          <w:sz w:val="23"/>
          <w:szCs w:val="23"/>
          <w:lang w:val="es-US"/>
        </w:rPr>
      </w:pPr>
      <w:r w:rsidRPr="00D16CF6">
        <w:rPr>
          <w:rFonts w:ascii="Raleway" w:hAnsi="Raleway"/>
          <w:sz w:val="23"/>
          <w:szCs w:val="23"/>
          <w:lang w:val="es"/>
        </w:rPr>
        <w:t xml:space="preserve">La Sociedad Americana del Cáncer estima que </w:t>
      </w:r>
      <w:r w:rsidR="00747EAC" w:rsidRPr="00D16CF6">
        <w:rPr>
          <w:rFonts w:ascii="Raleway" w:hAnsi="Raleway"/>
          <w:sz w:val="23"/>
          <w:szCs w:val="23"/>
          <w:lang w:val="es"/>
        </w:rPr>
        <w:t>800</w:t>
      </w:r>
      <w:r w:rsidRPr="00D16CF6">
        <w:rPr>
          <w:rFonts w:ascii="Raleway" w:hAnsi="Raleway"/>
          <w:sz w:val="23"/>
          <w:szCs w:val="23"/>
          <w:lang w:val="es"/>
        </w:rPr>
        <w:t xml:space="preserve"> nevadenses serán diagnosticados con melanoma, la forma más mortal de cáncer de piel, este año. Miles más serán diagnosticados con carcinomas de células basales o de células escamosas.</w:t>
      </w:r>
    </w:p>
    <w:p w14:paraId="79DDCE54" w14:textId="676789C3" w:rsidR="00BB78A4" w:rsidRPr="00D16CF6" w:rsidRDefault="00BB78A4" w:rsidP="00BB78A4">
      <w:pPr>
        <w:rPr>
          <w:rFonts w:ascii="Raleway" w:hAnsi="Raleway"/>
          <w:sz w:val="23"/>
          <w:szCs w:val="23"/>
          <w:lang w:val="es-US"/>
        </w:rPr>
      </w:pPr>
    </w:p>
    <w:p w14:paraId="0A1CEDDC" w14:textId="27504DC4" w:rsidR="00BB78A4" w:rsidRPr="00D16CF6" w:rsidRDefault="00BB78A4" w:rsidP="00BB78A4">
      <w:pPr>
        <w:pStyle w:val="ListParagraph"/>
        <w:numPr>
          <w:ilvl w:val="0"/>
          <w:numId w:val="13"/>
        </w:numPr>
        <w:rPr>
          <w:rFonts w:ascii="Raleway" w:hAnsi="Raleway"/>
          <w:sz w:val="23"/>
          <w:szCs w:val="23"/>
          <w:lang w:val="es-US"/>
        </w:rPr>
      </w:pPr>
      <w:r w:rsidRPr="00D16CF6">
        <w:rPr>
          <w:rFonts w:ascii="Raleway" w:hAnsi="Raleway"/>
          <w:sz w:val="23"/>
          <w:szCs w:val="23"/>
          <w:lang w:val="es"/>
        </w:rPr>
        <w:t>Más personas son diagnosticadas con cáncer de piel cada año en los EE.UU. que todos los otros cánceres combinados, dice la Sociedad Americana del Cáncer.</w:t>
      </w:r>
    </w:p>
    <w:p w14:paraId="6022F827" w14:textId="77777777" w:rsidR="00A23A8A" w:rsidRPr="00D16CF6" w:rsidRDefault="00A23A8A" w:rsidP="00A23A8A">
      <w:pPr>
        <w:rPr>
          <w:rFonts w:ascii="Raleway" w:hAnsi="Raleway"/>
          <w:sz w:val="23"/>
          <w:szCs w:val="23"/>
          <w:lang w:val="es-US"/>
        </w:rPr>
      </w:pPr>
    </w:p>
    <w:p w14:paraId="7FF4E27E" w14:textId="49215F84" w:rsidR="00BB78A4" w:rsidRPr="00D16CF6" w:rsidRDefault="00A23A8A" w:rsidP="00A23A8A">
      <w:pPr>
        <w:pStyle w:val="ListParagraph"/>
        <w:numPr>
          <w:ilvl w:val="0"/>
          <w:numId w:val="13"/>
        </w:numPr>
        <w:rPr>
          <w:rFonts w:ascii="Raleway" w:hAnsi="Raleway"/>
          <w:sz w:val="23"/>
          <w:szCs w:val="23"/>
          <w:lang w:val="es-US"/>
        </w:rPr>
      </w:pPr>
      <w:r w:rsidRPr="00D16CF6">
        <w:rPr>
          <w:rFonts w:ascii="Raleway" w:hAnsi="Raleway"/>
          <w:sz w:val="23"/>
          <w:szCs w:val="23"/>
          <w:lang w:val="es"/>
        </w:rPr>
        <w:t xml:space="preserve">El melanoma es el cáncer más comúnmente diagnosticado </w:t>
      </w:r>
      <w:r w:rsidR="00D16CF6" w:rsidRPr="00D16CF6">
        <w:rPr>
          <w:rFonts w:ascii="Raleway" w:hAnsi="Raleway"/>
          <w:sz w:val="23"/>
          <w:szCs w:val="23"/>
          <w:lang w:val="es"/>
        </w:rPr>
        <w:t>en los</w:t>
      </w:r>
      <w:r w:rsidRPr="00D16CF6">
        <w:rPr>
          <w:rFonts w:ascii="Raleway" w:hAnsi="Raleway"/>
          <w:sz w:val="23"/>
          <w:szCs w:val="23"/>
          <w:lang w:val="es"/>
        </w:rPr>
        <w:t xml:space="preserve"> hombres y el </w:t>
      </w:r>
      <w:r w:rsidR="00747EAC" w:rsidRPr="00D16CF6">
        <w:rPr>
          <w:rFonts w:ascii="Raleway" w:hAnsi="Raleway"/>
          <w:sz w:val="23"/>
          <w:szCs w:val="23"/>
          <w:lang w:val="es"/>
        </w:rPr>
        <w:t>sexto</w:t>
      </w:r>
      <w:r w:rsidRPr="00D16CF6">
        <w:rPr>
          <w:rFonts w:ascii="Raleway" w:hAnsi="Raleway"/>
          <w:sz w:val="23"/>
          <w:szCs w:val="23"/>
          <w:lang w:val="es"/>
        </w:rPr>
        <w:t xml:space="preserve"> cáncer más comúnmente diagnosticado en las mujeres.  </w:t>
      </w:r>
    </w:p>
    <w:p w14:paraId="70A1F887" w14:textId="77777777" w:rsidR="00BB78A4" w:rsidRPr="00D16CF6" w:rsidRDefault="00BB78A4" w:rsidP="00BB78A4">
      <w:pPr>
        <w:pStyle w:val="ListParagraph"/>
        <w:rPr>
          <w:rFonts w:ascii="Raleway" w:hAnsi="Raleway"/>
          <w:sz w:val="23"/>
          <w:szCs w:val="23"/>
          <w:lang w:val="es-US"/>
        </w:rPr>
      </w:pPr>
    </w:p>
    <w:p w14:paraId="2D6EB1D9" w14:textId="7151A423" w:rsidR="00F42F22" w:rsidRPr="00D16CF6" w:rsidRDefault="00A23A8A" w:rsidP="00A23A8A">
      <w:pPr>
        <w:pStyle w:val="ListParagraph"/>
        <w:numPr>
          <w:ilvl w:val="0"/>
          <w:numId w:val="13"/>
        </w:numPr>
        <w:rPr>
          <w:rFonts w:ascii="Raleway" w:hAnsi="Raleway"/>
          <w:sz w:val="23"/>
          <w:szCs w:val="23"/>
          <w:lang w:val="es-US"/>
        </w:rPr>
      </w:pPr>
      <w:r w:rsidRPr="00D16CF6">
        <w:rPr>
          <w:rFonts w:ascii="Raleway" w:hAnsi="Raleway"/>
          <w:sz w:val="23"/>
          <w:szCs w:val="23"/>
          <w:lang w:val="es"/>
        </w:rPr>
        <w:t xml:space="preserve">Los hombres en Nevada tienen casi el doble de probabilidades de ser diagnosticados con melanoma que las mujeres. </w:t>
      </w:r>
      <w:r w:rsidR="00BB78A4" w:rsidRPr="00D16CF6">
        <w:rPr>
          <w:rFonts w:ascii="Raleway" w:hAnsi="Raleway"/>
          <w:sz w:val="23"/>
          <w:szCs w:val="23"/>
          <w:lang w:val="es"/>
        </w:rPr>
        <w:t xml:space="preserve"> La Sociedad Americana del Cáncer </w:t>
      </w:r>
      <w:r w:rsidR="00D16CF6" w:rsidRPr="00D16CF6">
        <w:rPr>
          <w:rFonts w:ascii="Raleway" w:hAnsi="Raleway"/>
          <w:sz w:val="23"/>
          <w:szCs w:val="23"/>
          <w:lang w:val="es"/>
        </w:rPr>
        <w:t>estima que</w:t>
      </w:r>
      <w:r w:rsidRPr="00D16CF6">
        <w:rPr>
          <w:rFonts w:ascii="Raleway" w:hAnsi="Raleway"/>
          <w:sz w:val="23"/>
          <w:szCs w:val="23"/>
          <w:lang w:val="es"/>
        </w:rPr>
        <w:t xml:space="preserve"> </w:t>
      </w:r>
      <w:r w:rsidR="00747EAC" w:rsidRPr="00D16CF6">
        <w:rPr>
          <w:rFonts w:ascii="Raleway" w:hAnsi="Raleway"/>
          <w:sz w:val="23"/>
          <w:szCs w:val="23"/>
          <w:lang w:val="es"/>
        </w:rPr>
        <w:t>más</w:t>
      </w:r>
      <w:r w:rsidRPr="00D16CF6">
        <w:rPr>
          <w:rFonts w:ascii="Raleway" w:hAnsi="Raleway"/>
          <w:sz w:val="23"/>
          <w:szCs w:val="23"/>
          <w:lang w:val="es"/>
        </w:rPr>
        <w:t xml:space="preserve"> </w:t>
      </w:r>
      <w:r w:rsidR="00D16CF6" w:rsidRPr="00D16CF6">
        <w:rPr>
          <w:rFonts w:ascii="Raleway" w:hAnsi="Raleway"/>
          <w:sz w:val="23"/>
          <w:szCs w:val="23"/>
          <w:lang w:val="es"/>
        </w:rPr>
        <w:t>del doble</w:t>
      </w:r>
      <w:r w:rsidR="00BB78A4" w:rsidRPr="00D16CF6">
        <w:rPr>
          <w:rFonts w:ascii="Raleway" w:hAnsi="Raleway"/>
          <w:sz w:val="23"/>
          <w:szCs w:val="23"/>
          <w:lang w:val="es"/>
        </w:rPr>
        <w:t xml:space="preserve"> de hombres </w:t>
      </w:r>
      <w:r w:rsidR="005D7EA7" w:rsidRPr="00D16CF6">
        <w:rPr>
          <w:rFonts w:ascii="Raleway" w:hAnsi="Raleway"/>
          <w:sz w:val="23"/>
          <w:szCs w:val="23"/>
          <w:lang w:val="es"/>
        </w:rPr>
        <w:t xml:space="preserve">que mujeres </w:t>
      </w:r>
      <w:r w:rsidR="00BB78A4" w:rsidRPr="00D16CF6">
        <w:rPr>
          <w:rFonts w:ascii="Raleway" w:hAnsi="Raleway"/>
          <w:sz w:val="23"/>
          <w:szCs w:val="23"/>
          <w:lang w:val="es"/>
        </w:rPr>
        <w:t>morirán de melanoma</w:t>
      </w:r>
      <w:r w:rsidR="005D7EA7" w:rsidRPr="00D16CF6">
        <w:rPr>
          <w:rFonts w:ascii="Raleway" w:hAnsi="Raleway"/>
          <w:sz w:val="23"/>
          <w:szCs w:val="23"/>
          <w:lang w:val="es"/>
        </w:rPr>
        <w:t xml:space="preserve"> este año</w:t>
      </w:r>
      <w:r w:rsidR="00BB78A4" w:rsidRPr="00D16CF6">
        <w:rPr>
          <w:rFonts w:ascii="Raleway" w:hAnsi="Raleway"/>
          <w:sz w:val="23"/>
          <w:szCs w:val="23"/>
          <w:lang w:val="es"/>
        </w:rPr>
        <w:t>.</w:t>
      </w:r>
    </w:p>
    <w:p w14:paraId="1C3C52BB" w14:textId="77777777" w:rsidR="00BD2363" w:rsidRPr="00D16CF6" w:rsidRDefault="00BD2363" w:rsidP="00BD2363">
      <w:pPr>
        <w:pStyle w:val="ListParagraph"/>
        <w:rPr>
          <w:rFonts w:ascii="Raleway" w:hAnsi="Raleway"/>
          <w:sz w:val="23"/>
          <w:szCs w:val="23"/>
          <w:lang w:val="es-US"/>
        </w:rPr>
      </w:pPr>
    </w:p>
    <w:p w14:paraId="3B2F2F74" w14:textId="116BA92B" w:rsidR="00BD2363" w:rsidRPr="00D16CF6" w:rsidRDefault="00BD2363" w:rsidP="00BD2363">
      <w:pPr>
        <w:numPr>
          <w:ilvl w:val="0"/>
          <w:numId w:val="13"/>
        </w:numPr>
        <w:shd w:val="clear" w:color="auto" w:fill="FFFFFF"/>
        <w:rPr>
          <w:rFonts w:ascii="Raleway" w:eastAsia="Times New Roman" w:hAnsi="Raleway" w:cs="Calibri"/>
          <w:color w:val="222222"/>
          <w:sz w:val="23"/>
          <w:szCs w:val="23"/>
          <w:lang w:val="es-US"/>
        </w:rPr>
      </w:pPr>
      <w:r w:rsidRPr="00D16CF6">
        <w:rPr>
          <w:rFonts w:ascii="Raleway" w:hAnsi="Raleway"/>
          <w:color w:val="222222"/>
          <w:sz w:val="23"/>
          <w:szCs w:val="23"/>
          <w:lang w:val="es"/>
        </w:rPr>
        <w:t>Melanoma es el cáncer # 1 más diagnosticado entre</w:t>
      </w:r>
      <w:r w:rsidRPr="00D16CF6">
        <w:rPr>
          <w:rFonts w:ascii="Raleway" w:hAnsi="Raleway"/>
          <w:sz w:val="23"/>
          <w:szCs w:val="23"/>
          <w:lang w:val="es"/>
        </w:rPr>
        <w:t xml:space="preserve"> las personas de </w:t>
      </w:r>
      <w:r w:rsidR="00D16CF6" w:rsidRPr="00D16CF6">
        <w:rPr>
          <w:rFonts w:ascii="Raleway" w:hAnsi="Raleway"/>
          <w:sz w:val="23"/>
          <w:szCs w:val="23"/>
          <w:lang w:val="es"/>
        </w:rPr>
        <w:t xml:space="preserve">25 </w:t>
      </w:r>
      <w:r w:rsidR="00D16CF6" w:rsidRPr="00D16CF6">
        <w:rPr>
          <w:rFonts w:ascii="Raleway" w:hAnsi="Raleway"/>
          <w:color w:val="222222"/>
          <w:sz w:val="23"/>
          <w:szCs w:val="23"/>
          <w:lang w:val="es"/>
        </w:rPr>
        <w:t>a</w:t>
      </w:r>
      <w:r w:rsidRPr="00D16CF6">
        <w:rPr>
          <w:rFonts w:ascii="Raleway" w:hAnsi="Raleway"/>
          <w:color w:val="222222"/>
          <w:sz w:val="23"/>
          <w:szCs w:val="23"/>
          <w:lang w:val="es"/>
        </w:rPr>
        <w:t xml:space="preserve"> 29</w:t>
      </w:r>
      <w:r w:rsidRPr="00D16CF6">
        <w:rPr>
          <w:rFonts w:ascii="Raleway" w:hAnsi="Raleway"/>
          <w:sz w:val="23"/>
          <w:szCs w:val="23"/>
          <w:lang w:val="es"/>
        </w:rPr>
        <w:t xml:space="preserve"> </w:t>
      </w:r>
      <w:r w:rsidRPr="00D16CF6">
        <w:rPr>
          <w:rFonts w:ascii="Raleway" w:hAnsi="Raleway"/>
          <w:color w:val="222222"/>
          <w:sz w:val="23"/>
          <w:szCs w:val="23"/>
          <w:lang w:val="es"/>
        </w:rPr>
        <w:t>años</w:t>
      </w:r>
      <w:r w:rsidRPr="00D16CF6">
        <w:rPr>
          <w:rFonts w:ascii="Raleway" w:hAnsi="Raleway"/>
          <w:sz w:val="23"/>
          <w:szCs w:val="23"/>
          <w:lang w:val="es"/>
        </w:rPr>
        <w:t xml:space="preserve"> </w:t>
      </w:r>
      <w:r w:rsidRPr="00D16CF6">
        <w:rPr>
          <w:rFonts w:ascii="Raleway" w:hAnsi="Raleway"/>
          <w:color w:val="222222"/>
          <w:sz w:val="23"/>
          <w:szCs w:val="23"/>
          <w:lang w:val="es"/>
        </w:rPr>
        <w:t>en los EE</w:t>
      </w:r>
      <w:r w:rsidR="00D16CF6" w:rsidRPr="00D16CF6">
        <w:rPr>
          <w:rFonts w:ascii="Raleway" w:hAnsi="Raleway"/>
          <w:color w:val="222222"/>
          <w:sz w:val="23"/>
          <w:szCs w:val="23"/>
          <w:lang w:val="es"/>
        </w:rPr>
        <w:t>.UU</w:t>
      </w:r>
      <w:r w:rsidRPr="00D16CF6">
        <w:rPr>
          <w:rFonts w:ascii="Raleway" w:hAnsi="Raleway"/>
          <w:color w:val="222222"/>
          <w:sz w:val="23"/>
          <w:szCs w:val="23"/>
          <w:lang w:val="es"/>
        </w:rPr>
        <w:t xml:space="preserve">. </w:t>
      </w:r>
      <w:r w:rsidRPr="00D16CF6">
        <w:rPr>
          <w:rFonts w:ascii="Raleway" w:hAnsi="Raleway"/>
          <w:sz w:val="23"/>
          <w:szCs w:val="23"/>
          <w:lang w:val="es"/>
        </w:rPr>
        <w:t xml:space="preserve">  Para los jóvenes de 15 a 29 </w:t>
      </w:r>
      <w:r w:rsidRPr="00D16CF6">
        <w:rPr>
          <w:rFonts w:ascii="Raleway" w:hAnsi="Raleway"/>
          <w:color w:val="222222"/>
          <w:sz w:val="23"/>
          <w:szCs w:val="23"/>
          <w:lang w:val="es"/>
        </w:rPr>
        <w:t>años, es el 3º</w:t>
      </w:r>
      <w:r w:rsidRPr="00D16CF6">
        <w:rPr>
          <w:rFonts w:ascii="Raleway" w:hAnsi="Raleway"/>
          <w:sz w:val="23"/>
          <w:szCs w:val="23"/>
          <w:lang w:val="es"/>
        </w:rPr>
        <w:t xml:space="preserve"> más común </w:t>
      </w:r>
      <w:r w:rsidR="00D16CF6" w:rsidRPr="00D16CF6">
        <w:rPr>
          <w:rFonts w:ascii="Raleway" w:hAnsi="Raleway"/>
          <w:sz w:val="23"/>
          <w:szCs w:val="23"/>
          <w:lang w:val="es"/>
        </w:rPr>
        <w:t xml:space="preserve">para </w:t>
      </w:r>
      <w:r w:rsidR="00D16CF6" w:rsidRPr="00D16CF6">
        <w:rPr>
          <w:rFonts w:ascii="Raleway" w:hAnsi="Raleway"/>
          <w:color w:val="222222"/>
          <w:sz w:val="23"/>
          <w:szCs w:val="23"/>
          <w:lang w:val="es"/>
        </w:rPr>
        <w:t>los</w:t>
      </w:r>
      <w:r w:rsidRPr="00D16CF6">
        <w:rPr>
          <w:rFonts w:ascii="Raleway" w:hAnsi="Raleway"/>
          <w:color w:val="222222"/>
          <w:sz w:val="23"/>
          <w:szCs w:val="23"/>
          <w:lang w:val="es"/>
        </w:rPr>
        <w:t xml:space="preserve"> hombres y el 4º más común para las mujeres.</w:t>
      </w:r>
    </w:p>
    <w:p w14:paraId="15AD8B24" w14:textId="77777777" w:rsidR="00A23A8A" w:rsidRPr="00D16CF6" w:rsidRDefault="00A23A8A" w:rsidP="00A23A8A">
      <w:pPr>
        <w:pStyle w:val="ListParagraph"/>
        <w:rPr>
          <w:rFonts w:ascii="Raleway" w:hAnsi="Raleway"/>
          <w:sz w:val="23"/>
          <w:szCs w:val="23"/>
          <w:lang w:val="es-US"/>
        </w:rPr>
      </w:pPr>
    </w:p>
    <w:p w14:paraId="191D575F" w14:textId="1DDF3026" w:rsidR="00A23A8A" w:rsidRPr="00D16CF6" w:rsidRDefault="00BB78A4" w:rsidP="00A23A8A">
      <w:pPr>
        <w:pStyle w:val="ListParagraph"/>
        <w:numPr>
          <w:ilvl w:val="0"/>
          <w:numId w:val="13"/>
        </w:numPr>
        <w:rPr>
          <w:rFonts w:ascii="Raleway" w:hAnsi="Raleway"/>
          <w:sz w:val="23"/>
          <w:szCs w:val="23"/>
          <w:lang w:val="es-US"/>
        </w:rPr>
      </w:pPr>
      <w:r w:rsidRPr="00D16CF6">
        <w:rPr>
          <w:rFonts w:ascii="Raleway" w:hAnsi="Raleway"/>
          <w:sz w:val="23"/>
          <w:szCs w:val="23"/>
          <w:lang w:val="es"/>
        </w:rPr>
        <w:t xml:space="preserve">1 de cada 5 estadounidenses desarrollará cáncer de piel a los 70 años, según la Skin Cancer Foundation. </w:t>
      </w:r>
    </w:p>
    <w:p w14:paraId="70F1219C" w14:textId="77777777" w:rsidR="00BB78A4" w:rsidRPr="00D16CF6" w:rsidRDefault="00BB78A4" w:rsidP="00BB78A4">
      <w:pPr>
        <w:pStyle w:val="ListParagraph"/>
        <w:rPr>
          <w:rFonts w:ascii="Raleway" w:hAnsi="Raleway"/>
          <w:sz w:val="23"/>
          <w:szCs w:val="23"/>
          <w:lang w:val="es-US"/>
        </w:rPr>
      </w:pPr>
    </w:p>
    <w:p w14:paraId="5595DAA0" w14:textId="0DAA9806" w:rsidR="00BB78A4" w:rsidRPr="00D16CF6" w:rsidRDefault="00BB78A4" w:rsidP="00A23A8A">
      <w:pPr>
        <w:pStyle w:val="ListParagraph"/>
        <w:numPr>
          <w:ilvl w:val="0"/>
          <w:numId w:val="13"/>
        </w:numPr>
        <w:rPr>
          <w:rFonts w:ascii="Raleway" w:hAnsi="Raleway"/>
          <w:sz w:val="23"/>
          <w:szCs w:val="23"/>
          <w:lang w:val="es-US"/>
        </w:rPr>
      </w:pPr>
      <w:r w:rsidRPr="00D16CF6">
        <w:rPr>
          <w:rFonts w:ascii="Raleway" w:hAnsi="Raleway"/>
          <w:sz w:val="23"/>
          <w:szCs w:val="23"/>
          <w:lang w:val="es"/>
        </w:rPr>
        <w:t xml:space="preserve">Alrededor del 90% de los cánceres de piel no melanoma son causados por la exposición a la radiación UV del sol. </w:t>
      </w:r>
    </w:p>
    <w:p w14:paraId="071BA10C" w14:textId="77777777" w:rsidR="004F3D65" w:rsidRPr="00D16CF6" w:rsidRDefault="004F3D65" w:rsidP="004F3D65">
      <w:pPr>
        <w:pStyle w:val="ListParagraph"/>
        <w:rPr>
          <w:rFonts w:ascii="Raleway" w:hAnsi="Raleway"/>
          <w:sz w:val="23"/>
          <w:szCs w:val="23"/>
          <w:lang w:val="es-US"/>
        </w:rPr>
      </w:pPr>
    </w:p>
    <w:p w14:paraId="58940AF0" w14:textId="300EB82A" w:rsidR="002E3D61" w:rsidRPr="00D16CF6" w:rsidRDefault="004F3D65" w:rsidP="00A23A8A">
      <w:pPr>
        <w:pStyle w:val="ListParagraph"/>
        <w:numPr>
          <w:ilvl w:val="0"/>
          <w:numId w:val="13"/>
        </w:numPr>
        <w:rPr>
          <w:rFonts w:ascii="Raleway" w:hAnsi="Raleway"/>
          <w:sz w:val="23"/>
          <w:szCs w:val="23"/>
          <w:lang w:val="es-US"/>
        </w:rPr>
      </w:pPr>
      <w:r w:rsidRPr="00D16CF6">
        <w:rPr>
          <w:rFonts w:ascii="Raleway" w:hAnsi="Raleway"/>
          <w:sz w:val="23"/>
          <w:szCs w:val="23"/>
          <w:lang w:val="es"/>
        </w:rPr>
        <w:t xml:space="preserve">El cáncer de piel puede afectar a personas de casi cualquier edad. La Sociedad Americana del Cáncer </w:t>
      </w:r>
      <w:r w:rsidR="002E3D61" w:rsidRPr="00D16CF6">
        <w:rPr>
          <w:rFonts w:ascii="Raleway" w:hAnsi="Raleway"/>
          <w:sz w:val="23"/>
          <w:szCs w:val="23"/>
          <w:lang w:val="es"/>
        </w:rPr>
        <w:t xml:space="preserve">señala que los hombres </w:t>
      </w:r>
      <w:r w:rsidR="00D16CF6" w:rsidRPr="00D16CF6">
        <w:rPr>
          <w:rFonts w:ascii="Raleway" w:hAnsi="Raleway"/>
          <w:sz w:val="23"/>
          <w:szCs w:val="23"/>
          <w:lang w:val="es"/>
        </w:rPr>
        <w:t>de 49</w:t>
      </w:r>
      <w:r w:rsidR="002E3D61" w:rsidRPr="00D16CF6">
        <w:rPr>
          <w:rFonts w:ascii="Raleway" w:hAnsi="Raleway"/>
          <w:sz w:val="23"/>
          <w:szCs w:val="23"/>
          <w:lang w:val="es"/>
        </w:rPr>
        <w:t xml:space="preserve"> años o menos tienen más probabilidades de desarrollar melanoma que cualquier otro cáncer. </w:t>
      </w:r>
    </w:p>
    <w:p w14:paraId="42746C5C" w14:textId="77777777" w:rsidR="002E3D61" w:rsidRPr="00D16CF6" w:rsidRDefault="002E3D61" w:rsidP="00BD2363">
      <w:pPr>
        <w:rPr>
          <w:rFonts w:ascii="Raleway" w:hAnsi="Raleway"/>
          <w:sz w:val="23"/>
          <w:szCs w:val="23"/>
          <w:lang w:val="es-US"/>
        </w:rPr>
      </w:pPr>
    </w:p>
    <w:p w14:paraId="61179B11" w14:textId="1646D5BC" w:rsidR="002E3D61" w:rsidRPr="00D16CF6" w:rsidRDefault="002E3D61" w:rsidP="002E3D61">
      <w:pPr>
        <w:rPr>
          <w:rFonts w:ascii="Raleway" w:hAnsi="Raleway"/>
          <w:b/>
          <w:bCs/>
          <w:color w:val="00ABC7"/>
          <w:sz w:val="26"/>
          <w:szCs w:val="26"/>
          <w:lang w:val="es-US"/>
        </w:rPr>
      </w:pPr>
      <w:r w:rsidRPr="00D16CF6">
        <w:rPr>
          <w:rFonts w:ascii="Raleway" w:hAnsi="Raleway"/>
          <w:b/>
          <w:bCs/>
          <w:color w:val="00ABC7"/>
          <w:sz w:val="26"/>
          <w:szCs w:val="26"/>
          <w:lang w:val="es"/>
        </w:rPr>
        <w:t>CÁNCER DE PIEL EN PIEL DE COLOR</w:t>
      </w:r>
    </w:p>
    <w:p w14:paraId="0A676219" w14:textId="66EE33BC" w:rsidR="002E3D61" w:rsidRPr="00D16CF6" w:rsidRDefault="005D7EA7" w:rsidP="002E3D61">
      <w:pPr>
        <w:pStyle w:val="ListParagraph"/>
        <w:numPr>
          <w:ilvl w:val="0"/>
          <w:numId w:val="14"/>
        </w:numPr>
        <w:rPr>
          <w:rFonts w:ascii="Raleway" w:hAnsi="Raleway"/>
          <w:sz w:val="23"/>
          <w:szCs w:val="23"/>
          <w:lang w:val="es-US"/>
        </w:rPr>
      </w:pPr>
      <w:r w:rsidRPr="00D16CF6">
        <w:rPr>
          <w:rFonts w:ascii="Raleway" w:hAnsi="Raleway"/>
          <w:sz w:val="23"/>
          <w:szCs w:val="23"/>
          <w:lang w:val="es"/>
        </w:rPr>
        <w:t>Los melanomas en personas con piel de color (</w:t>
      </w:r>
      <w:r w:rsidR="00D16CF6" w:rsidRPr="00D16CF6">
        <w:rPr>
          <w:rFonts w:ascii="Raleway" w:hAnsi="Raleway"/>
          <w:sz w:val="23"/>
          <w:szCs w:val="23"/>
          <w:lang w:val="es"/>
        </w:rPr>
        <w:t>morenos</w:t>
      </w:r>
      <w:r w:rsidRPr="00D16CF6">
        <w:rPr>
          <w:rFonts w:ascii="Raleway" w:hAnsi="Raleway"/>
          <w:sz w:val="23"/>
          <w:szCs w:val="23"/>
          <w:lang w:val="es"/>
        </w:rPr>
        <w:t>, asiáticos y hawaianos nativos) ocurren con mayor frecuencia en piel no expuesta con menos pigmento, como palmas, plantas de pies, lechos ungueales y membranas mucosas.</w:t>
      </w:r>
    </w:p>
    <w:p w14:paraId="387C32E7" w14:textId="1744CCCC" w:rsidR="005D7EA7" w:rsidRPr="00D16CF6" w:rsidRDefault="005D7EA7" w:rsidP="005D7EA7">
      <w:pPr>
        <w:rPr>
          <w:rFonts w:ascii="Raleway" w:hAnsi="Raleway"/>
          <w:sz w:val="23"/>
          <w:szCs w:val="23"/>
          <w:lang w:val="es-US"/>
        </w:rPr>
      </w:pPr>
    </w:p>
    <w:p w14:paraId="457173DE" w14:textId="2568CD9E" w:rsidR="005D7EA7" w:rsidRPr="00D16CF6" w:rsidRDefault="005D7EA7" w:rsidP="005D7EA7">
      <w:pPr>
        <w:pStyle w:val="ListParagraph"/>
        <w:numPr>
          <w:ilvl w:val="0"/>
          <w:numId w:val="14"/>
        </w:numPr>
        <w:rPr>
          <w:rFonts w:ascii="Raleway" w:hAnsi="Raleway"/>
          <w:sz w:val="23"/>
          <w:szCs w:val="23"/>
          <w:lang w:val="es-US"/>
        </w:rPr>
      </w:pPr>
      <w:r w:rsidRPr="00D16CF6">
        <w:rPr>
          <w:rFonts w:ascii="Raleway" w:hAnsi="Raleway"/>
          <w:sz w:val="23"/>
          <w:szCs w:val="23"/>
          <w:lang w:val="es"/>
        </w:rPr>
        <w:t xml:space="preserve">Las personas con piel de color, cuando se les diagnostica melanoma, tienen más probabilidades </w:t>
      </w:r>
      <w:r w:rsidR="00D16CF6" w:rsidRPr="00D16CF6">
        <w:rPr>
          <w:rFonts w:ascii="Raleway" w:hAnsi="Raleway"/>
          <w:sz w:val="23"/>
          <w:szCs w:val="23"/>
          <w:lang w:val="es"/>
        </w:rPr>
        <w:t>de tener</w:t>
      </w:r>
      <w:r w:rsidRPr="00D16CF6">
        <w:rPr>
          <w:rFonts w:ascii="Raleway" w:hAnsi="Raleway"/>
          <w:sz w:val="23"/>
          <w:szCs w:val="23"/>
          <w:lang w:val="es"/>
        </w:rPr>
        <w:t xml:space="preserve"> un diagnóstico en etapa tardía, lo que significa que el cáncer está en una etapa más avanzada.</w:t>
      </w:r>
    </w:p>
    <w:p w14:paraId="5CC0EA47" w14:textId="77777777" w:rsidR="00FF25C5" w:rsidRPr="00D16CF6" w:rsidRDefault="00FF25C5" w:rsidP="00FF25C5">
      <w:pPr>
        <w:pStyle w:val="ListParagraph"/>
        <w:rPr>
          <w:rFonts w:ascii="Raleway" w:hAnsi="Raleway"/>
          <w:sz w:val="23"/>
          <w:szCs w:val="23"/>
          <w:lang w:val="es-US"/>
        </w:rPr>
      </w:pPr>
    </w:p>
    <w:p w14:paraId="1C0A9B38" w14:textId="36823C0E" w:rsidR="00FF25C5" w:rsidRPr="00D16CF6" w:rsidRDefault="00FF25C5" w:rsidP="00FF25C5">
      <w:pPr>
        <w:rPr>
          <w:rFonts w:ascii="Raleway" w:hAnsi="Raleway"/>
          <w:b/>
          <w:bCs/>
          <w:color w:val="00ABC7"/>
          <w:sz w:val="26"/>
          <w:szCs w:val="26"/>
        </w:rPr>
      </w:pPr>
      <w:r w:rsidRPr="00D16CF6">
        <w:rPr>
          <w:rFonts w:ascii="Raleway" w:hAnsi="Raleway"/>
          <w:b/>
          <w:bCs/>
          <w:color w:val="00ABC7"/>
          <w:sz w:val="26"/>
          <w:szCs w:val="26"/>
          <w:lang w:val="es"/>
        </w:rPr>
        <w:t>BRONCEADO EN INTERIORES Y CÁNCER</w:t>
      </w:r>
    </w:p>
    <w:p w14:paraId="11A070DA" w14:textId="0C45A5AE" w:rsidR="00FF25C5" w:rsidRPr="00D16CF6" w:rsidRDefault="00FF25C5" w:rsidP="00FF25C5">
      <w:pPr>
        <w:pStyle w:val="ListParagraph"/>
        <w:numPr>
          <w:ilvl w:val="0"/>
          <w:numId w:val="15"/>
        </w:numPr>
        <w:rPr>
          <w:rFonts w:ascii="Raleway" w:hAnsi="Raleway"/>
          <w:sz w:val="23"/>
          <w:szCs w:val="23"/>
          <w:lang w:val="es-US"/>
        </w:rPr>
      </w:pPr>
      <w:r w:rsidRPr="00D16CF6">
        <w:rPr>
          <w:rFonts w:ascii="Raleway" w:hAnsi="Raleway"/>
          <w:sz w:val="23"/>
          <w:szCs w:val="23"/>
          <w:lang w:val="es"/>
        </w:rPr>
        <w:t xml:space="preserve">Según </w:t>
      </w:r>
      <w:r w:rsidR="00D16CF6" w:rsidRPr="00D16CF6">
        <w:rPr>
          <w:rFonts w:ascii="Raleway" w:hAnsi="Raleway"/>
          <w:sz w:val="23"/>
          <w:szCs w:val="23"/>
          <w:lang w:val="es"/>
        </w:rPr>
        <w:t>la</w:t>
      </w:r>
      <w:r w:rsidRPr="00D16CF6">
        <w:rPr>
          <w:rFonts w:ascii="Raleway" w:hAnsi="Raleway"/>
          <w:sz w:val="23"/>
          <w:szCs w:val="23"/>
          <w:lang w:val="es"/>
        </w:rPr>
        <w:t xml:space="preserve"> Skin Cancer Foundation, los dispositivos de bronceado en interiores emiten radiación UV en cantidades 10-15 veces más altas que el sol en su intensidad máxima y se consideran cancerígenos al mismo nivel que los cigarrillos y el plutonio.</w:t>
      </w:r>
    </w:p>
    <w:p w14:paraId="1A390488" w14:textId="0B105788" w:rsidR="00FF25C5" w:rsidRPr="00D16CF6" w:rsidRDefault="00FF25C5" w:rsidP="00FF25C5">
      <w:pPr>
        <w:rPr>
          <w:rFonts w:ascii="Raleway" w:hAnsi="Raleway"/>
          <w:sz w:val="23"/>
          <w:szCs w:val="23"/>
          <w:lang w:val="es-US"/>
        </w:rPr>
      </w:pPr>
    </w:p>
    <w:p w14:paraId="0CFAB368" w14:textId="6EA78C1B" w:rsidR="00FF25C5" w:rsidRPr="00D16CF6" w:rsidRDefault="00FF25C5" w:rsidP="00FF25C5">
      <w:pPr>
        <w:pStyle w:val="ListParagraph"/>
        <w:numPr>
          <w:ilvl w:val="0"/>
          <w:numId w:val="15"/>
        </w:numPr>
        <w:rPr>
          <w:rFonts w:ascii="Raleway" w:hAnsi="Raleway"/>
          <w:sz w:val="23"/>
          <w:szCs w:val="23"/>
          <w:lang w:val="es-US"/>
        </w:rPr>
      </w:pPr>
      <w:r w:rsidRPr="00D16CF6">
        <w:rPr>
          <w:rFonts w:ascii="Raleway" w:hAnsi="Raleway"/>
          <w:sz w:val="23"/>
          <w:szCs w:val="23"/>
          <w:lang w:val="es"/>
        </w:rPr>
        <w:t xml:space="preserve">Cualquier historial de bronceado en interiores aumenta el riesgo de desarrollar cáncer de piel. Un estudio encontró que las mujeres que alguna vez se han bronceado en interiores tenían un riesgo seis veces mayor de desarrollar melanoma a los 20 años. </w:t>
      </w:r>
    </w:p>
    <w:p w14:paraId="7FD2CE20" w14:textId="77777777" w:rsidR="00233797" w:rsidRPr="00D16CF6" w:rsidRDefault="00233797" w:rsidP="00233797">
      <w:pPr>
        <w:pStyle w:val="ListParagraph"/>
        <w:rPr>
          <w:rFonts w:ascii="Raleway" w:hAnsi="Raleway"/>
          <w:sz w:val="23"/>
          <w:szCs w:val="23"/>
          <w:lang w:val="es-US"/>
        </w:rPr>
      </w:pPr>
    </w:p>
    <w:p w14:paraId="2CB6E743" w14:textId="70FAF247" w:rsidR="00233797" w:rsidRPr="00D16CF6" w:rsidRDefault="00233797" w:rsidP="00FF25C5">
      <w:pPr>
        <w:pStyle w:val="ListParagraph"/>
        <w:numPr>
          <w:ilvl w:val="0"/>
          <w:numId w:val="15"/>
        </w:numPr>
        <w:rPr>
          <w:rFonts w:ascii="Raleway" w:hAnsi="Raleway"/>
          <w:sz w:val="23"/>
          <w:szCs w:val="23"/>
          <w:lang w:val="es-US"/>
        </w:rPr>
      </w:pPr>
      <w:r w:rsidRPr="00D16CF6">
        <w:rPr>
          <w:rFonts w:ascii="Raleway" w:hAnsi="Raleway"/>
          <w:sz w:val="23"/>
          <w:szCs w:val="23"/>
          <w:lang w:val="es"/>
        </w:rPr>
        <w:t xml:space="preserve">La Skin Cancer Foundation también señala que más personas desarrollan cáncer de piel debido al bronceado en interiores que desarrollan cáncer de pulmón </w:t>
      </w:r>
      <w:r w:rsidR="00D16CF6" w:rsidRPr="00D16CF6">
        <w:rPr>
          <w:rFonts w:ascii="Raleway" w:hAnsi="Raleway"/>
          <w:sz w:val="23"/>
          <w:szCs w:val="23"/>
          <w:lang w:val="es"/>
        </w:rPr>
        <w:t>por fumar</w:t>
      </w:r>
      <w:r w:rsidRPr="00D16CF6">
        <w:rPr>
          <w:rFonts w:ascii="Raleway" w:hAnsi="Raleway"/>
          <w:sz w:val="23"/>
          <w:szCs w:val="23"/>
          <w:lang w:val="es"/>
        </w:rPr>
        <w:t xml:space="preserve">. </w:t>
      </w:r>
    </w:p>
    <w:p w14:paraId="3C3B3C83" w14:textId="77777777" w:rsidR="00233797" w:rsidRPr="00D16CF6" w:rsidRDefault="00233797" w:rsidP="00233797">
      <w:pPr>
        <w:pStyle w:val="ListParagraph"/>
        <w:rPr>
          <w:rFonts w:ascii="Raleway" w:hAnsi="Raleway"/>
          <w:sz w:val="26"/>
          <w:szCs w:val="26"/>
          <w:lang w:val="es-US"/>
        </w:rPr>
      </w:pPr>
    </w:p>
    <w:p w14:paraId="05CCDFC4" w14:textId="5A518739" w:rsidR="00233797" w:rsidRPr="00D16CF6" w:rsidRDefault="00233797" w:rsidP="00233797">
      <w:pPr>
        <w:rPr>
          <w:rFonts w:ascii="Raleway" w:hAnsi="Raleway"/>
          <w:b/>
          <w:bCs/>
          <w:color w:val="00ABC7"/>
          <w:sz w:val="26"/>
          <w:szCs w:val="26"/>
        </w:rPr>
      </w:pPr>
      <w:r w:rsidRPr="00D16CF6">
        <w:rPr>
          <w:rFonts w:ascii="Raleway" w:hAnsi="Raleway"/>
          <w:b/>
          <w:bCs/>
          <w:color w:val="00ABC7"/>
          <w:sz w:val="26"/>
          <w:szCs w:val="26"/>
          <w:lang w:val="es"/>
        </w:rPr>
        <w:t>PREVENCIÓN</w:t>
      </w:r>
    </w:p>
    <w:p w14:paraId="2313818B" w14:textId="5BBB10F7" w:rsidR="00233797" w:rsidRPr="00D16CF6" w:rsidRDefault="00233797" w:rsidP="00233797">
      <w:pPr>
        <w:pStyle w:val="ListParagraph"/>
        <w:numPr>
          <w:ilvl w:val="0"/>
          <w:numId w:val="16"/>
        </w:numPr>
        <w:rPr>
          <w:rFonts w:ascii="Raleway" w:hAnsi="Raleway"/>
          <w:sz w:val="23"/>
          <w:szCs w:val="23"/>
          <w:lang w:val="es-US"/>
        </w:rPr>
      </w:pPr>
      <w:r w:rsidRPr="00D16CF6">
        <w:rPr>
          <w:rFonts w:ascii="Raleway" w:hAnsi="Raleway"/>
          <w:sz w:val="23"/>
          <w:szCs w:val="23"/>
          <w:lang w:val="es"/>
        </w:rPr>
        <w:t>Cualquier persona puede reducir su riesgo de cáncer de piel siguiendo las 5 Ss de Sun Safety:</w:t>
      </w:r>
    </w:p>
    <w:p w14:paraId="3286A913" w14:textId="77777777" w:rsidR="00233797" w:rsidRPr="00D16CF6" w:rsidRDefault="00233797" w:rsidP="00233797">
      <w:pPr>
        <w:pStyle w:val="ListParagraph"/>
        <w:rPr>
          <w:rFonts w:ascii="Raleway" w:hAnsi="Raleway"/>
          <w:sz w:val="23"/>
          <w:szCs w:val="23"/>
          <w:lang w:val="es-US"/>
        </w:rPr>
      </w:pPr>
    </w:p>
    <w:p w14:paraId="5A787F5E" w14:textId="7B53D12C" w:rsidR="00233797" w:rsidRPr="00D16CF6" w:rsidRDefault="00D16CF6" w:rsidP="00233797">
      <w:pPr>
        <w:pStyle w:val="ListParagraph"/>
        <w:numPr>
          <w:ilvl w:val="1"/>
          <w:numId w:val="16"/>
        </w:numPr>
        <w:rPr>
          <w:rFonts w:ascii="Raleway" w:hAnsi="Raleway"/>
          <w:sz w:val="23"/>
          <w:szCs w:val="23"/>
          <w:lang w:val="es-US"/>
        </w:rPr>
      </w:pPr>
      <w:r w:rsidRPr="00D16CF6">
        <w:rPr>
          <w:rFonts w:ascii="Raleway" w:hAnsi="Raleway"/>
          <w:sz w:val="23"/>
          <w:szCs w:val="23"/>
          <w:lang w:val="es"/>
        </w:rPr>
        <w:t xml:space="preserve">Slip: </w:t>
      </w:r>
      <w:r w:rsidR="00233797" w:rsidRPr="00D16CF6">
        <w:rPr>
          <w:rFonts w:ascii="Raleway" w:hAnsi="Raleway"/>
          <w:sz w:val="23"/>
          <w:szCs w:val="23"/>
          <w:lang w:val="es"/>
        </w:rPr>
        <w:t>Póngase ropa protectora contra el sol, como pantalones largos y mangas.</w:t>
      </w:r>
    </w:p>
    <w:p w14:paraId="5C9AA74B" w14:textId="09261A24" w:rsidR="00233797" w:rsidRPr="00D16CF6" w:rsidRDefault="00D16CF6" w:rsidP="00233797">
      <w:pPr>
        <w:pStyle w:val="ListParagraph"/>
        <w:numPr>
          <w:ilvl w:val="1"/>
          <w:numId w:val="16"/>
        </w:numPr>
        <w:rPr>
          <w:rFonts w:ascii="Raleway" w:hAnsi="Raleway"/>
          <w:sz w:val="23"/>
          <w:szCs w:val="23"/>
          <w:lang w:val="es-US"/>
        </w:rPr>
      </w:pPr>
      <w:r w:rsidRPr="00D16CF6">
        <w:rPr>
          <w:rFonts w:ascii="Raleway" w:hAnsi="Raleway"/>
          <w:sz w:val="23"/>
          <w:szCs w:val="23"/>
          <w:lang w:val="es"/>
        </w:rPr>
        <w:t xml:space="preserve">Slop: </w:t>
      </w:r>
      <w:r w:rsidR="00233797" w:rsidRPr="00D16CF6">
        <w:rPr>
          <w:rFonts w:ascii="Raleway" w:hAnsi="Raleway"/>
          <w:sz w:val="23"/>
          <w:szCs w:val="23"/>
          <w:lang w:val="es"/>
        </w:rPr>
        <w:t>Póngase protector solar SPF 30+ de amplio espectro y vuelva a aplicar al menos cada 2 horas.</w:t>
      </w:r>
    </w:p>
    <w:p w14:paraId="11EA8C95" w14:textId="7DF9E588" w:rsidR="00233797" w:rsidRPr="00D16CF6" w:rsidRDefault="00D16CF6" w:rsidP="00233797">
      <w:pPr>
        <w:pStyle w:val="ListParagraph"/>
        <w:numPr>
          <w:ilvl w:val="1"/>
          <w:numId w:val="16"/>
        </w:numPr>
        <w:rPr>
          <w:rFonts w:ascii="Raleway" w:hAnsi="Raleway"/>
          <w:sz w:val="23"/>
          <w:szCs w:val="23"/>
          <w:lang w:val="es-US"/>
        </w:rPr>
      </w:pPr>
      <w:r w:rsidRPr="00D16CF6">
        <w:rPr>
          <w:rFonts w:ascii="Raleway" w:hAnsi="Raleway"/>
          <w:sz w:val="23"/>
          <w:szCs w:val="23"/>
          <w:lang w:val="es"/>
        </w:rPr>
        <w:t xml:space="preserve">Slap: </w:t>
      </w:r>
      <w:r w:rsidR="00233797" w:rsidRPr="00D16CF6">
        <w:rPr>
          <w:rFonts w:ascii="Raleway" w:hAnsi="Raleway"/>
          <w:sz w:val="23"/>
          <w:szCs w:val="23"/>
          <w:lang w:val="es"/>
        </w:rPr>
        <w:t>Póngase un sombrero de ala ancha para proteger las orejas, el cuero cabelludo y la cara.</w:t>
      </w:r>
    </w:p>
    <w:p w14:paraId="657E1E5D" w14:textId="3BD5FE9A" w:rsidR="00233797" w:rsidRPr="00D16CF6" w:rsidRDefault="00D16CF6" w:rsidP="00233797">
      <w:pPr>
        <w:pStyle w:val="ListParagraph"/>
        <w:numPr>
          <w:ilvl w:val="1"/>
          <w:numId w:val="16"/>
        </w:numPr>
        <w:rPr>
          <w:rFonts w:ascii="Raleway" w:hAnsi="Raleway"/>
          <w:sz w:val="23"/>
          <w:szCs w:val="23"/>
          <w:lang w:val="es-US"/>
        </w:rPr>
      </w:pPr>
      <w:r w:rsidRPr="00D16CF6">
        <w:rPr>
          <w:rFonts w:ascii="Raleway" w:hAnsi="Raleway"/>
          <w:sz w:val="23"/>
          <w:szCs w:val="23"/>
          <w:lang w:val="es"/>
        </w:rPr>
        <w:t xml:space="preserve">Seek: </w:t>
      </w:r>
      <w:r w:rsidR="00233797" w:rsidRPr="00D16CF6">
        <w:rPr>
          <w:rFonts w:ascii="Raleway" w:hAnsi="Raleway"/>
          <w:sz w:val="23"/>
          <w:szCs w:val="23"/>
          <w:lang w:val="es"/>
        </w:rPr>
        <w:t>Busque sombra o refugio, especialmente durante las horas pico de sol entre las 10 a.m. y las 4 p.m.</w:t>
      </w:r>
    </w:p>
    <w:p w14:paraId="766A7F51" w14:textId="16253F56" w:rsidR="00233797" w:rsidRPr="00D16CF6" w:rsidRDefault="00D16CF6" w:rsidP="00233797">
      <w:pPr>
        <w:pStyle w:val="ListParagraph"/>
        <w:numPr>
          <w:ilvl w:val="1"/>
          <w:numId w:val="16"/>
        </w:numPr>
        <w:rPr>
          <w:rFonts w:ascii="Raleway" w:hAnsi="Raleway"/>
          <w:sz w:val="23"/>
          <w:szCs w:val="23"/>
          <w:lang w:val="es-US"/>
        </w:rPr>
      </w:pPr>
      <w:r w:rsidRPr="00D16CF6">
        <w:rPr>
          <w:rFonts w:ascii="Raleway" w:hAnsi="Raleway"/>
          <w:sz w:val="23"/>
          <w:szCs w:val="23"/>
          <w:lang w:val="es"/>
        </w:rPr>
        <w:t xml:space="preserve">Slide: </w:t>
      </w:r>
      <w:r w:rsidR="00233797" w:rsidRPr="00D16CF6">
        <w:rPr>
          <w:rFonts w:ascii="Raleway" w:hAnsi="Raleway"/>
          <w:sz w:val="23"/>
          <w:szCs w:val="23"/>
          <w:lang w:val="es"/>
        </w:rPr>
        <w:t>Deslizamiento de gafas de sol protectoras UV.</w:t>
      </w:r>
    </w:p>
    <w:p w14:paraId="3D559B9E" w14:textId="73C93157" w:rsidR="00233797" w:rsidRPr="00D16CF6" w:rsidRDefault="00233797" w:rsidP="00233797">
      <w:pPr>
        <w:rPr>
          <w:rFonts w:ascii="Raleway" w:hAnsi="Raleway"/>
          <w:sz w:val="23"/>
          <w:szCs w:val="23"/>
          <w:lang w:val="es-US"/>
        </w:rPr>
      </w:pPr>
    </w:p>
    <w:p w14:paraId="0876D696" w14:textId="68153B56" w:rsidR="00233797" w:rsidRPr="00D16CF6" w:rsidRDefault="00233797" w:rsidP="00233797">
      <w:pPr>
        <w:pStyle w:val="ListParagraph"/>
        <w:numPr>
          <w:ilvl w:val="0"/>
          <w:numId w:val="16"/>
        </w:numPr>
        <w:rPr>
          <w:rFonts w:ascii="Raleway" w:hAnsi="Raleway"/>
          <w:sz w:val="23"/>
          <w:szCs w:val="23"/>
          <w:lang w:val="es-US"/>
        </w:rPr>
      </w:pPr>
      <w:r w:rsidRPr="00D16CF6">
        <w:rPr>
          <w:rFonts w:ascii="Raleway" w:hAnsi="Raleway"/>
          <w:sz w:val="23"/>
          <w:szCs w:val="23"/>
          <w:lang w:val="es"/>
        </w:rPr>
        <w:t>Las personas también deben evitar los dispositivos de bronceado en interiores</w:t>
      </w:r>
      <w:r w:rsidR="00612DBD" w:rsidRPr="00D16CF6">
        <w:rPr>
          <w:rFonts w:ascii="Raleway" w:hAnsi="Raleway"/>
          <w:sz w:val="23"/>
          <w:szCs w:val="23"/>
          <w:lang w:val="es"/>
        </w:rPr>
        <w:t>.</w:t>
      </w:r>
    </w:p>
    <w:p w14:paraId="6A6B056B" w14:textId="26BBDB0D" w:rsidR="00233797" w:rsidRPr="00D16CF6" w:rsidRDefault="00233797" w:rsidP="00233797">
      <w:pPr>
        <w:rPr>
          <w:rFonts w:ascii="Raleway" w:hAnsi="Raleway"/>
          <w:sz w:val="23"/>
          <w:szCs w:val="23"/>
          <w:lang w:val="es-US"/>
        </w:rPr>
      </w:pPr>
    </w:p>
    <w:p w14:paraId="3404A183" w14:textId="3D46A5C0" w:rsidR="00612DBD" w:rsidRPr="00D16CF6" w:rsidRDefault="00233797" w:rsidP="00233797">
      <w:pPr>
        <w:rPr>
          <w:rFonts w:ascii="Raleway" w:hAnsi="Raleway"/>
          <w:b/>
          <w:bCs/>
          <w:color w:val="00ABC7"/>
          <w:sz w:val="26"/>
          <w:szCs w:val="26"/>
        </w:rPr>
      </w:pPr>
      <w:r w:rsidRPr="00D16CF6">
        <w:rPr>
          <w:rFonts w:ascii="Raleway" w:hAnsi="Raleway"/>
          <w:b/>
          <w:bCs/>
          <w:color w:val="00ABC7"/>
          <w:sz w:val="26"/>
          <w:szCs w:val="26"/>
          <w:lang w:val="es"/>
        </w:rPr>
        <w:t>DETECCIÓN PRECOZ</w:t>
      </w:r>
    </w:p>
    <w:p w14:paraId="57C51C19" w14:textId="4E0A9C5C" w:rsidR="00612DBD" w:rsidRPr="00D16CF6" w:rsidRDefault="00612DBD" w:rsidP="00612DBD">
      <w:pPr>
        <w:pStyle w:val="ListParagraph"/>
        <w:numPr>
          <w:ilvl w:val="0"/>
          <w:numId w:val="17"/>
        </w:numPr>
        <w:rPr>
          <w:rFonts w:ascii="Raleway" w:hAnsi="Raleway"/>
          <w:sz w:val="23"/>
          <w:szCs w:val="23"/>
          <w:lang w:val="es-US"/>
        </w:rPr>
      </w:pPr>
      <w:r w:rsidRPr="00D16CF6">
        <w:rPr>
          <w:rFonts w:ascii="Raleway" w:hAnsi="Raleway"/>
          <w:sz w:val="23"/>
          <w:szCs w:val="23"/>
          <w:lang w:val="es"/>
        </w:rPr>
        <w:t xml:space="preserve">Conocer </w:t>
      </w:r>
      <w:r w:rsidR="00D16CF6" w:rsidRPr="00D16CF6">
        <w:rPr>
          <w:rFonts w:ascii="Raleway" w:hAnsi="Raleway"/>
          <w:sz w:val="23"/>
          <w:szCs w:val="23"/>
          <w:lang w:val="es"/>
        </w:rPr>
        <w:t>su</w:t>
      </w:r>
      <w:r w:rsidRPr="00D16CF6">
        <w:rPr>
          <w:rFonts w:ascii="Raleway" w:hAnsi="Raleway"/>
          <w:sz w:val="23"/>
          <w:szCs w:val="23"/>
          <w:lang w:val="es"/>
        </w:rPr>
        <w:t xml:space="preserve"> piel y revisarla regularmente de pies a cabeza puede ayudarlos a identificar cambios que podrían ser cancerosos o precancerosos. El uso de un espejo de mano y un amigo o pareja para revisar lugares difíciles de ver (como la espalda y el cuero cabelludo) se puede hacer una vez al mes. </w:t>
      </w:r>
    </w:p>
    <w:p w14:paraId="7F024881" w14:textId="6AF74150" w:rsidR="00612DBD" w:rsidRPr="00D16CF6" w:rsidRDefault="00612DBD" w:rsidP="00612DBD">
      <w:pPr>
        <w:rPr>
          <w:rFonts w:ascii="Raleway" w:hAnsi="Raleway"/>
          <w:sz w:val="23"/>
          <w:szCs w:val="23"/>
          <w:lang w:val="es-US"/>
        </w:rPr>
      </w:pPr>
    </w:p>
    <w:p w14:paraId="2A9190D4" w14:textId="6A1730BF" w:rsidR="00612DBD" w:rsidRPr="00D16CF6" w:rsidRDefault="00612DBD" w:rsidP="00612DBD">
      <w:pPr>
        <w:pStyle w:val="ListParagraph"/>
        <w:numPr>
          <w:ilvl w:val="0"/>
          <w:numId w:val="17"/>
        </w:numPr>
        <w:rPr>
          <w:rFonts w:ascii="Raleway" w:hAnsi="Raleway"/>
          <w:sz w:val="23"/>
          <w:szCs w:val="23"/>
          <w:lang w:val="es-US"/>
        </w:rPr>
      </w:pPr>
      <w:r w:rsidRPr="00D16CF6">
        <w:rPr>
          <w:rFonts w:ascii="Raleway" w:hAnsi="Raleway"/>
          <w:sz w:val="23"/>
          <w:szCs w:val="23"/>
          <w:lang w:val="es"/>
        </w:rPr>
        <w:t>Al revisar la piel, busque los ABCDE</w:t>
      </w:r>
      <w:r w:rsidR="00D16CF6" w:rsidRPr="00D16CF6">
        <w:rPr>
          <w:rFonts w:ascii="Raleway" w:hAnsi="Raleway"/>
          <w:sz w:val="23"/>
          <w:szCs w:val="23"/>
          <w:lang w:val="es"/>
        </w:rPr>
        <w:t>S</w:t>
      </w:r>
      <w:r w:rsidRPr="00D16CF6">
        <w:rPr>
          <w:rFonts w:ascii="Raleway" w:hAnsi="Raleway"/>
          <w:sz w:val="23"/>
          <w:szCs w:val="23"/>
          <w:lang w:val="es"/>
        </w:rPr>
        <w:t xml:space="preserve"> en lunares:</w:t>
      </w:r>
    </w:p>
    <w:p w14:paraId="0F0C55B4" w14:textId="77777777" w:rsidR="00612DBD" w:rsidRPr="00D16CF6" w:rsidRDefault="00612DBD" w:rsidP="00612DBD">
      <w:pPr>
        <w:pStyle w:val="ListParagraph"/>
        <w:rPr>
          <w:rFonts w:ascii="Raleway" w:hAnsi="Raleway"/>
          <w:sz w:val="23"/>
          <w:szCs w:val="23"/>
          <w:lang w:val="es-US"/>
        </w:rPr>
      </w:pPr>
    </w:p>
    <w:p w14:paraId="569436EF" w14:textId="5B6FA28A" w:rsidR="00612DBD" w:rsidRPr="00D16CF6" w:rsidRDefault="00612DBD" w:rsidP="00612DBD">
      <w:pPr>
        <w:pStyle w:val="ListParagraph"/>
        <w:numPr>
          <w:ilvl w:val="1"/>
          <w:numId w:val="17"/>
        </w:numPr>
        <w:rPr>
          <w:rFonts w:ascii="Raleway" w:hAnsi="Raleway"/>
          <w:sz w:val="23"/>
          <w:szCs w:val="23"/>
          <w:lang w:val="es-US"/>
        </w:rPr>
      </w:pPr>
      <w:r w:rsidRPr="00D16CF6">
        <w:rPr>
          <w:rFonts w:ascii="Raleway" w:hAnsi="Raleway"/>
          <w:sz w:val="23"/>
          <w:szCs w:val="23"/>
          <w:lang w:val="es"/>
        </w:rPr>
        <w:t>Asimetría: Al trazar una línea, ambos lados deben coincidir.</w:t>
      </w:r>
    </w:p>
    <w:p w14:paraId="28DBB82F" w14:textId="4679D92C" w:rsidR="00612DBD" w:rsidRPr="00D16CF6" w:rsidRDefault="00D16CF6" w:rsidP="00612DBD">
      <w:pPr>
        <w:pStyle w:val="ListParagraph"/>
        <w:numPr>
          <w:ilvl w:val="1"/>
          <w:numId w:val="17"/>
        </w:numPr>
        <w:rPr>
          <w:rFonts w:ascii="Raleway" w:hAnsi="Raleway"/>
          <w:sz w:val="23"/>
          <w:szCs w:val="23"/>
          <w:lang w:val="es-US"/>
        </w:rPr>
      </w:pPr>
      <w:r w:rsidRPr="00D16CF6">
        <w:rPr>
          <w:rFonts w:ascii="Raleway" w:hAnsi="Raleway"/>
          <w:sz w:val="23"/>
          <w:szCs w:val="23"/>
          <w:lang w:val="es-US"/>
        </w:rPr>
        <w:t>Borde</w:t>
      </w:r>
      <w:r w:rsidR="00612DBD" w:rsidRPr="00D16CF6">
        <w:rPr>
          <w:rFonts w:ascii="Raleway" w:hAnsi="Raleway"/>
          <w:sz w:val="23"/>
          <w:szCs w:val="23"/>
          <w:lang w:val="es"/>
        </w:rPr>
        <w:t xml:space="preserve">: Las fronteras desiguales, </w:t>
      </w:r>
      <w:r w:rsidRPr="00D16CF6">
        <w:rPr>
          <w:rFonts w:ascii="Raleway" w:hAnsi="Raleway"/>
          <w:sz w:val="23"/>
          <w:szCs w:val="23"/>
          <w:lang w:val="es"/>
        </w:rPr>
        <w:t>irregulares o</w:t>
      </w:r>
      <w:r w:rsidR="00612DBD" w:rsidRPr="00D16CF6">
        <w:rPr>
          <w:rFonts w:ascii="Raleway" w:hAnsi="Raleway"/>
          <w:sz w:val="23"/>
          <w:szCs w:val="23"/>
          <w:lang w:val="es"/>
        </w:rPr>
        <w:t xml:space="preserve"> irregulares podrían ser un signo de cáncer.</w:t>
      </w:r>
    </w:p>
    <w:p w14:paraId="2B2F8A99" w14:textId="0E9A3B60" w:rsidR="00612DBD" w:rsidRPr="00D16CF6" w:rsidRDefault="00612DBD" w:rsidP="00612DBD">
      <w:pPr>
        <w:pStyle w:val="ListParagraph"/>
        <w:numPr>
          <w:ilvl w:val="1"/>
          <w:numId w:val="17"/>
        </w:numPr>
        <w:rPr>
          <w:rFonts w:ascii="Raleway" w:hAnsi="Raleway"/>
          <w:sz w:val="23"/>
          <w:szCs w:val="23"/>
          <w:lang w:val="es-US"/>
        </w:rPr>
      </w:pPr>
      <w:r w:rsidRPr="00D16CF6">
        <w:rPr>
          <w:rFonts w:ascii="Raleway" w:hAnsi="Raleway"/>
          <w:sz w:val="23"/>
          <w:szCs w:val="23"/>
          <w:lang w:val="es"/>
        </w:rPr>
        <w:t>Color: Los lunares que tienen una variedad de colores o cambian de color con el tiempo deben ser revisados por un médico.</w:t>
      </w:r>
    </w:p>
    <w:p w14:paraId="4DE47B29" w14:textId="4924569D" w:rsidR="00612DBD" w:rsidRPr="00D16CF6" w:rsidRDefault="00612DBD" w:rsidP="00612DBD">
      <w:pPr>
        <w:pStyle w:val="ListParagraph"/>
        <w:numPr>
          <w:ilvl w:val="1"/>
          <w:numId w:val="17"/>
        </w:numPr>
        <w:rPr>
          <w:rFonts w:ascii="Raleway" w:hAnsi="Raleway"/>
          <w:sz w:val="23"/>
          <w:szCs w:val="23"/>
          <w:lang w:val="es-US"/>
        </w:rPr>
      </w:pPr>
      <w:r w:rsidRPr="00D16CF6">
        <w:rPr>
          <w:rFonts w:ascii="Raleway" w:hAnsi="Raleway"/>
          <w:sz w:val="23"/>
          <w:szCs w:val="23"/>
          <w:lang w:val="es"/>
        </w:rPr>
        <w:t>Diámetro: Los lunares que miden más de 6 mm de diámetro (aproximadamente del tamaño de un borrador de lápiz) deben ser revisados por un médico.</w:t>
      </w:r>
    </w:p>
    <w:p w14:paraId="121B94FD" w14:textId="3BB4B73B" w:rsidR="00612DBD" w:rsidRPr="00D16CF6" w:rsidRDefault="00612DBD" w:rsidP="00612DBD">
      <w:pPr>
        <w:pStyle w:val="ListParagraph"/>
        <w:numPr>
          <w:ilvl w:val="1"/>
          <w:numId w:val="17"/>
        </w:numPr>
        <w:rPr>
          <w:rFonts w:ascii="Raleway" w:hAnsi="Raleway"/>
          <w:sz w:val="23"/>
          <w:szCs w:val="23"/>
          <w:lang w:val="es-US"/>
        </w:rPr>
      </w:pPr>
      <w:r w:rsidRPr="00D16CF6">
        <w:rPr>
          <w:rFonts w:ascii="Raleway" w:hAnsi="Raleway"/>
          <w:sz w:val="23"/>
          <w:szCs w:val="23"/>
          <w:lang w:val="es"/>
        </w:rPr>
        <w:t>Evolución: Los lunares que cambian con el tiempo, como agrandarse, cambiar de color, picazón, sangrado o formación de costras, deben ser revisados por un médico.</w:t>
      </w:r>
    </w:p>
    <w:p w14:paraId="1EE6369D" w14:textId="69907769" w:rsidR="00612DBD" w:rsidRPr="00D16CF6" w:rsidRDefault="00612DBD" w:rsidP="00612DBD">
      <w:pPr>
        <w:pStyle w:val="ListParagraph"/>
        <w:numPr>
          <w:ilvl w:val="1"/>
          <w:numId w:val="17"/>
        </w:numPr>
        <w:rPr>
          <w:rFonts w:ascii="Raleway" w:hAnsi="Raleway"/>
          <w:sz w:val="23"/>
          <w:szCs w:val="23"/>
          <w:lang w:val="es-US"/>
        </w:rPr>
      </w:pPr>
      <w:r w:rsidRPr="00D16CF6">
        <w:rPr>
          <w:rFonts w:ascii="Raleway" w:hAnsi="Raleway"/>
          <w:sz w:val="23"/>
          <w:szCs w:val="23"/>
          <w:lang w:val="es"/>
        </w:rPr>
        <w:t>Sensación: Los lunares que han desarrollado una nueva sensación, como picazón o dolor, deben ser revisados por un médico.</w:t>
      </w:r>
    </w:p>
    <w:p w14:paraId="6641F5D9" w14:textId="77777777" w:rsidR="00612DBD" w:rsidRPr="00D16CF6" w:rsidRDefault="00612DBD" w:rsidP="00612DBD">
      <w:pPr>
        <w:pStyle w:val="ListParagraph"/>
        <w:ind w:left="1440"/>
        <w:rPr>
          <w:rFonts w:ascii="Raleway" w:hAnsi="Raleway"/>
          <w:sz w:val="23"/>
          <w:szCs w:val="23"/>
          <w:lang w:val="es-US"/>
        </w:rPr>
      </w:pPr>
    </w:p>
    <w:p w14:paraId="23C577C5" w14:textId="2C8CA092" w:rsidR="00612DBD" w:rsidRPr="00D16CF6" w:rsidRDefault="00612DBD" w:rsidP="00612DBD">
      <w:pPr>
        <w:pStyle w:val="ListParagraph"/>
        <w:numPr>
          <w:ilvl w:val="0"/>
          <w:numId w:val="17"/>
        </w:numPr>
        <w:rPr>
          <w:rFonts w:ascii="Raleway" w:hAnsi="Raleway"/>
          <w:sz w:val="23"/>
          <w:szCs w:val="23"/>
          <w:lang w:val="es-US"/>
        </w:rPr>
      </w:pPr>
      <w:r w:rsidRPr="00D16CF6">
        <w:rPr>
          <w:rFonts w:ascii="Raleway" w:hAnsi="Raleway"/>
          <w:sz w:val="23"/>
          <w:szCs w:val="23"/>
          <w:lang w:val="es"/>
        </w:rPr>
        <w:t xml:space="preserve">Los dermatólogos pueden realizar exámenes anuales de la piel utilizando una </w:t>
      </w:r>
      <w:r w:rsidR="00D16CF6" w:rsidRPr="00D16CF6">
        <w:rPr>
          <w:rFonts w:ascii="Raleway" w:hAnsi="Raleway"/>
          <w:sz w:val="23"/>
          <w:szCs w:val="23"/>
          <w:lang w:val="es"/>
        </w:rPr>
        <w:t>herramienta manual</w:t>
      </w:r>
      <w:r w:rsidRPr="00D16CF6">
        <w:rPr>
          <w:rFonts w:ascii="Raleway" w:hAnsi="Raleway"/>
          <w:sz w:val="23"/>
          <w:szCs w:val="23"/>
          <w:lang w:val="es"/>
        </w:rPr>
        <w:t xml:space="preserve"> especializada llamada </w:t>
      </w:r>
      <w:r w:rsidR="00D16CF6" w:rsidRPr="00D16CF6">
        <w:rPr>
          <w:rFonts w:ascii="Raleway" w:hAnsi="Raleway"/>
          <w:sz w:val="23"/>
          <w:szCs w:val="23"/>
          <w:lang w:val="es"/>
        </w:rPr>
        <w:t>dermatoscopia</w:t>
      </w:r>
      <w:r w:rsidRPr="00D16CF6">
        <w:rPr>
          <w:rFonts w:ascii="Raleway" w:hAnsi="Raleway"/>
          <w:sz w:val="23"/>
          <w:szCs w:val="23"/>
          <w:lang w:val="es"/>
        </w:rPr>
        <w:t xml:space="preserve"> que </w:t>
      </w:r>
      <w:r w:rsidR="0007195B" w:rsidRPr="00D16CF6">
        <w:rPr>
          <w:rFonts w:ascii="Raleway" w:hAnsi="Raleway"/>
          <w:sz w:val="23"/>
          <w:szCs w:val="23"/>
          <w:lang w:val="es"/>
        </w:rPr>
        <w:t xml:space="preserve">utiliza luz y aumento para ver detalles de la piel que de otra manera no serían visibles. </w:t>
      </w:r>
      <w:r w:rsidRPr="00D16CF6">
        <w:rPr>
          <w:rFonts w:ascii="Raleway" w:hAnsi="Raleway"/>
          <w:sz w:val="23"/>
          <w:szCs w:val="23"/>
          <w:lang w:val="es"/>
        </w:rPr>
        <w:t xml:space="preserve"> </w:t>
      </w:r>
    </w:p>
    <w:p w14:paraId="61CED9F3" w14:textId="522E5BFD" w:rsidR="0007195B" w:rsidRPr="00D16CF6" w:rsidRDefault="0007195B" w:rsidP="0007195B">
      <w:pPr>
        <w:rPr>
          <w:rFonts w:ascii="Raleway" w:hAnsi="Raleway"/>
          <w:sz w:val="23"/>
          <w:szCs w:val="23"/>
          <w:lang w:val="es-US"/>
        </w:rPr>
      </w:pPr>
    </w:p>
    <w:p w14:paraId="578BCA5B" w14:textId="16225ADC" w:rsidR="0007195B" w:rsidRPr="00D16CF6" w:rsidRDefault="0007195B" w:rsidP="0007195B">
      <w:pPr>
        <w:pStyle w:val="ListParagraph"/>
        <w:numPr>
          <w:ilvl w:val="0"/>
          <w:numId w:val="17"/>
        </w:numPr>
        <w:rPr>
          <w:rFonts w:ascii="Raleway" w:hAnsi="Raleway"/>
          <w:sz w:val="23"/>
          <w:szCs w:val="23"/>
          <w:lang w:val="es-US"/>
        </w:rPr>
      </w:pPr>
      <w:r w:rsidRPr="00D16CF6">
        <w:rPr>
          <w:rFonts w:ascii="Raleway" w:hAnsi="Raleway"/>
          <w:sz w:val="23"/>
          <w:szCs w:val="23"/>
          <w:lang w:val="es"/>
        </w:rPr>
        <w:t xml:space="preserve">Después de una revisión de la piel con </w:t>
      </w:r>
      <w:r w:rsidR="00D16CF6" w:rsidRPr="00D16CF6">
        <w:rPr>
          <w:rFonts w:ascii="Raleway" w:hAnsi="Raleway"/>
          <w:sz w:val="23"/>
          <w:szCs w:val="23"/>
          <w:lang w:val="es"/>
        </w:rPr>
        <w:t>una dermatoscopia</w:t>
      </w:r>
      <w:r w:rsidRPr="00D16CF6">
        <w:rPr>
          <w:rFonts w:ascii="Raleway" w:hAnsi="Raleway"/>
          <w:sz w:val="23"/>
          <w:szCs w:val="23"/>
          <w:lang w:val="es"/>
        </w:rPr>
        <w:t xml:space="preserve">, los dermatólogos pueden tomar un pequeño raspado o </w:t>
      </w:r>
      <w:r w:rsidR="00D16CF6" w:rsidRPr="00D16CF6">
        <w:rPr>
          <w:rFonts w:ascii="Raleway" w:hAnsi="Raleway"/>
          <w:sz w:val="23"/>
          <w:szCs w:val="23"/>
          <w:lang w:val="es"/>
        </w:rPr>
        <w:t>quitar</w:t>
      </w:r>
      <w:r w:rsidRPr="00D16CF6">
        <w:rPr>
          <w:rFonts w:ascii="Raleway" w:hAnsi="Raleway"/>
          <w:sz w:val="23"/>
          <w:szCs w:val="23"/>
          <w:lang w:val="es"/>
        </w:rPr>
        <w:t xml:space="preserve"> un área de piel para examinarla en un laboratorio para determinar si es cancerosa, precancerosa o el resultado de alguna otra afección de la piel. </w:t>
      </w:r>
    </w:p>
    <w:sectPr w:rsidR="0007195B" w:rsidRPr="00D16CF6" w:rsidSect="00FF25C5">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245F" w14:textId="77777777" w:rsidR="00157840" w:rsidRDefault="00157840" w:rsidP="006F4A54">
      <w:r>
        <w:rPr>
          <w:lang w:val="es"/>
        </w:rPr>
        <w:separator/>
      </w:r>
    </w:p>
  </w:endnote>
  <w:endnote w:type="continuationSeparator" w:id="0">
    <w:p w14:paraId="618BBBD2" w14:textId="77777777" w:rsidR="00157840" w:rsidRDefault="00157840" w:rsidP="006F4A54">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altName w:val="Arial"/>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GillSans">
    <w:altName w:val="Courier New"/>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hruti">
    <w:panose1 w:val="02000500000000000000"/>
    <w:charset w:val="00"/>
    <w:family w:val="swiss"/>
    <w:pitch w:val="variable"/>
    <w:sig w:usb0="00040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5914" w14:textId="77777777" w:rsidR="00157840" w:rsidRDefault="00157840" w:rsidP="006F4A54">
      <w:r>
        <w:rPr>
          <w:lang w:val="es"/>
        </w:rPr>
        <w:separator/>
      </w:r>
    </w:p>
  </w:footnote>
  <w:footnote w:type="continuationSeparator" w:id="0">
    <w:p w14:paraId="2172AA6F" w14:textId="77777777" w:rsidR="00157840" w:rsidRDefault="00157840" w:rsidP="006F4A54">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49CD" w14:textId="43A40514" w:rsidR="00FF25C5" w:rsidRDefault="00FF25C5">
    <w:pPr>
      <w:pStyle w:val="Header"/>
    </w:pPr>
    <w:r>
      <w:rPr>
        <w:noProof/>
        <w:lang w:val="es"/>
      </w:rPr>
      <w:drawing>
        <wp:anchor distT="0" distB="0" distL="114300" distR="114300" simplePos="0" relativeHeight="251659264" behindDoc="1" locked="0" layoutInCell="1" allowOverlap="1" wp14:anchorId="06639F8B" wp14:editId="2732F0B1">
          <wp:simplePos x="0" y="0"/>
          <wp:positionH relativeFrom="column">
            <wp:posOffset>2734492</wp:posOffset>
          </wp:positionH>
          <wp:positionV relativeFrom="paragraph">
            <wp:posOffset>-400594</wp:posOffset>
          </wp:positionV>
          <wp:extent cx="1645920" cy="1645920"/>
          <wp:effectExtent l="0" t="0" r="5080" b="0"/>
          <wp:wrapNone/>
          <wp:docPr id="1" name="Picture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82B"/>
    <w:multiLevelType w:val="hybridMultilevel"/>
    <w:tmpl w:val="25BA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B6"/>
    <w:multiLevelType w:val="multilevel"/>
    <w:tmpl w:val="B8FAF4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2B725E"/>
    <w:multiLevelType w:val="hybridMultilevel"/>
    <w:tmpl w:val="AC56EA8C"/>
    <w:lvl w:ilvl="0" w:tplc="A36CF2EA">
      <w:start w:val="1"/>
      <w:numFmt w:val="decimal"/>
      <w:lvlText w:val="%1."/>
      <w:lvlJc w:val="right"/>
      <w:pPr>
        <w:tabs>
          <w:tab w:val="num" w:pos="864"/>
        </w:tabs>
        <w:ind w:left="864" w:hanging="504"/>
      </w:pPr>
      <w:rPr>
        <w:rFonts w:ascii="HelveticaNeueLT Std Cn" w:hAnsi="HelveticaNeueLT Std Cn" w:hint="default"/>
        <w:b w:val="0"/>
        <w:bCs/>
        <w:i w:val="0"/>
        <w:iCs w:val="0"/>
        <w:caps w:val="0"/>
        <w:smallCaps w:val="0"/>
        <w:dstrike w:val="0"/>
        <w:color w:val="808080" w:themeColor="background1" w:themeShade="80"/>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699C19C0" w:tentative="1">
      <w:start w:val="1"/>
      <w:numFmt w:val="decimal"/>
      <w:lvlText w:val="%4."/>
      <w:lvlJc w:val="left"/>
      <w:pPr>
        <w:tabs>
          <w:tab w:val="num" w:pos="2520"/>
        </w:tabs>
        <w:ind w:left="2520" w:hanging="360"/>
      </w:pPr>
    </w:lvl>
    <w:lvl w:ilvl="4" w:tplc="04090019" w:tentative="1">
      <w:start w:val="1"/>
      <w:numFmt w:val="lowerLetter"/>
      <w:pStyle w:val="Heading5"/>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B2A7DFC"/>
    <w:multiLevelType w:val="hybridMultilevel"/>
    <w:tmpl w:val="58E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D24F0"/>
    <w:multiLevelType w:val="hybridMultilevel"/>
    <w:tmpl w:val="A424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A271E"/>
    <w:multiLevelType w:val="hybridMultilevel"/>
    <w:tmpl w:val="51BC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040A7"/>
    <w:multiLevelType w:val="hybridMultilevel"/>
    <w:tmpl w:val="0756E4E6"/>
    <w:lvl w:ilvl="0" w:tplc="CB0AC8EC">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7" w15:restartNumberingAfterBreak="0">
    <w:nsid w:val="4BA23B77"/>
    <w:multiLevelType w:val="hybridMultilevel"/>
    <w:tmpl w:val="C4740E4C"/>
    <w:lvl w:ilvl="0" w:tplc="EEFA97DA">
      <w:start w:val="1"/>
      <w:numFmt w:val="bullet"/>
      <w:pStyle w:val="Buletlist"/>
      <w:lvlText w:val=""/>
      <w:lvlJc w:val="left"/>
      <w:pPr>
        <w:ind w:left="1080" w:hanging="360"/>
      </w:pPr>
      <w:rPr>
        <w:rFonts w:ascii="Wingdings" w:hAnsi="Wingdings" w:hint="default"/>
        <w:b w:val="0"/>
        <w:i w:val="0"/>
        <w:color w:val="C00000"/>
        <w:spacing w:val="0"/>
        <w:w w:val="100"/>
        <w:position w:val="-6"/>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1510B3"/>
    <w:multiLevelType w:val="hybridMultilevel"/>
    <w:tmpl w:val="1182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C0568"/>
    <w:multiLevelType w:val="multilevel"/>
    <w:tmpl w:val="52D8B69E"/>
    <w:lvl w:ilvl="0">
      <w:start w:val="1"/>
      <w:numFmt w:val="decimal"/>
      <w:pStyle w:val="Numbered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D743FF0"/>
    <w:multiLevelType w:val="multilevel"/>
    <w:tmpl w:val="3A9257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46354204">
    <w:abstractNumId w:val="2"/>
    <w:lvlOverride w:ilvl="0">
      <w:startOverride w:val="1"/>
    </w:lvlOverride>
  </w:num>
  <w:num w:numId="2" w16cid:durableId="1651521079">
    <w:abstractNumId w:val="7"/>
  </w:num>
  <w:num w:numId="3" w16cid:durableId="992635054">
    <w:abstractNumId w:val="7"/>
  </w:num>
  <w:num w:numId="4" w16cid:durableId="777063947">
    <w:abstractNumId w:val="6"/>
  </w:num>
  <w:num w:numId="5" w16cid:durableId="1014301579">
    <w:abstractNumId w:val="1"/>
  </w:num>
  <w:num w:numId="6" w16cid:durableId="1804470034">
    <w:abstractNumId w:val="2"/>
    <w:lvlOverride w:ilvl="0">
      <w:startOverride w:val="1"/>
    </w:lvlOverride>
  </w:num>
  <w:num w:numId="7" w16cid:durableId="1507860813">
    <w:abstractNumId w:val="7"/>
  </w:num>
  <w:num w:numId="8" w16cid:durableId="556359967">
    <w:abstractNumId w:val="7"/>
  </w:num>
  <w:num w:numId="9" w16cid:durableId="498690949">
    <w:abstractNumId w:val="6"/>
  </w:num>
  <w:num w:numId="10" w16cid:durableId="1024210548">
    <w:abstractNumId w:val="9"/>
  </w:num>
  <w:num w:numId="11" w16cid:durableId="72557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2268470">
    <w:abstractNumId w:val="2"/>
  </w:num>
  <w:num w:numId="13" w16cid:durableId="127283089">
    <w:abstractNumId w:val="0"/>
  </w:num>
  <w:num w:numId="14" w16cid:durableId="1099330658">
    <w:abstractNumId w:val="3"/>
  </w:num>
  <w:num w:numId="15" w16cid:durableId="959795854">
    <w:abstractNumId w:val="8"/>
  </w:num>
  <w:num w:numId="16" w16cid:durableId="1202939520">
    <w:abstractNumId w:val="4"/>
  </w:num>
  <w:num w:numId="17" w16cid:durableId="453133232">
    <w:abstractNumId w:val="5"/>
  </w:num>
  <w:num w:numId="18" w16cid:durableId="777532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54"/>
    <w:rsid w:val="00023BCF"/>
    <w:rsid w:val="0007195B"/>
    <w:rsid w:val="00157840"/>
    <w:rsid w:val="001B5E8D"/>
    <w:rsid w:val="00233797"/>
    <w:rsid w:val="002E3D61"/>
    <w:rsid w:val="00332AD4"/>
    <w:rsid w:val="004F3D65"/>
    <w:rsid w:val="005D7EA7"/>
    <w:rsid w:val="00612DBD"/>
    <w:rsid w:val="006F4A54"/>
    <w:rsid w:val="00747EAC"/>
    <w:rsid w:val="00A23A8A"/>
    <w:rsid w:val="00A73022"/>
    <w:rsid w:val="00AE76A0"/>
    <w:rsid w:val="00BB78A4"/>
    <w:rsid w:val="00BD2363"/>
    <w:rsid w:val="00BE3001"/>
    <w:rsid w:val="00C03E47"/>
    <w:rsid w:val="00C30ADF"/>
    <w:rsid w:val="00D16CF6"/>
    <w:rsid w:val="00D229DC"/>
    <w:rsid w:val="00DC58CB"/>
    <w:rsid w:val="00E17842"/>
    <w:rsid w:val="00E40EBA"/>
    <w:rsid w:val="00F42F22"/>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34AA1"/>
  <w15:chartTrackingRefBased/>
  <w15:docId w15:val="{728342F7-704A-4143-BA84-9D0E0BA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47"/>
    <w:pPr>
      <w:spacing w:after="0" w:line="240" w:lineRule="auto"/>
    </w:pPr>
    <w:rPr>
      <w:sz w:val="24"/>
      <w:szCs w:val="24"/>
    </w:rPr>
  </w:style>
  <w:style w:type="paragraph" w:styleId="Heading1">
    <w:name w:val="heading 1"/>
    <w:basedOn w:val="Normal"/>
    <w:next w:val="Normal"/>
    <w:link w:val="Heading1Char"/>
    <w:qFormat/>
    <w:rsid w:val="00C03E47"/>
    <w:pPr>
      <w:pageBreakBefore/>
      <w:spacing w:before="360" w:after="360"/>
      <w:outlineLvl w:val="0"/>
    </w:pPr>
    <w:rPr>
      <w:rFonts w:ascii="HelveticaNeueLT Std Med Cn" w:eastAsia="Times New Roman" w:hAnsi="HelveticaNeueLT Std Med Cn" w:cs="Arial"/>
      <w:noProof/>
      <w:color w:val="595959" w:themeColor="text1" w:themeTint="A6"/>
      <w:sz w:val="64"/>
    </w:rPr>
  </w:style>
  <w:style w:type="paragraph" w:styleId="Heading2">
    <w:name w:val="heading 2"/>
    <w:aliases w:val="Heading 2 Char1"/>
    <w:basedOn w:val="Normal"/>
    <w:next w:val="Normal"/>
    <w:link w:val="Heading2Char"/>
    <w:qFormat/>
    <w:rsid w:val="00C03E47"/>
    <w:pPr>
      <w:keepNext/>
      <w:spacing w:before="360" w:after="360"/>
      <w:outlineLvl w:val="1"/>
    </w:pPr>
    <w:rPr>
      <w:rFonts w:ascii="HelveticaNeueLT Std Cn" w:eastAsia="Times New Roman" w:hAnsi="HelveticaNeueLT Std Cn" w:cs="Arial"/>
      <w:bCs/>
      <w:iCs/>
      <w:noProof/>
      <w:color w:val="404040" w:themeColor="text1" w:themeTint="BF"/>
      <w:sz w:val="48"/>
      <w:szCs w:val="48"/>
    </w:rPr>
  </w:style>
  <w:style w:type="paragraph" w:styleId="Heading3">
    <w:name w:val="heading 3"/>
    <w:basedOn w:val="Normal"/>
    <w:next w:val="Normal"/>
    <w:link w:val="Heading3Char"/>
    <w:qFormat/>
    <w:rsid w:val="00C03E47"/>
    <w:pPr>
      <w:keepNext/>
      <w:pBdr>
        <w:bottom w:val="single" w:sz="2" w:space="1" w:color="808080"/>
      </w:pBdr>
      <w:spacing w:before="360" w:after="240"/>
      <w:outlineLvl w:val="2"/>
    </w:pPr>
    <w:rPr>
      <w:rFonts w:ascii="HelveticaNeueLT Std Lt Cn" w:eastAsia="Times New Roman" w:hAnsi="HelveticaNeueLT Std Lt Cn" w:cs="Arial"/>
      <w:bCs/>
      <w:noProof/>
      <w:color w:val="595959" w:themeColor="text1" w:themeTint="A6"/>
      <w:sz w:val="32"/>
      <w:szCs w:val="32"/>
    </w:rPr>
  </w:style>
  <w:style w:type="paragraph" w:styleId="Heading4">
    <w:name w:val="heading 4"/>
    <w:basedOn w:val="Normal"/>
    <w:next w:val="Normal"/>
    <w:link w:val="Heading4Char"/>
    <w:qFormat/>
    <w:rsid w:val="00C03E47"/>
    <w:pPr>
      <w:keepNext/>
      <w:pBdr>
        <w:bottom w:val="single" w:sz="4" w:space="2" w:color="7F7F7F" w:themeColor="text1" w:themeTint="80"/>
      </w:pBdr>
      <w:spacing w:before="240"/>
      <w:outlineLvl w:val="3"/>
    </w:pPr>
    <w:rPr>
      <w:rFonts w:ascii="Gill Sans MT" w:eastAsia="Calibri" w:hAnsi="Gill Sans MT" w:cs="Arial"/>
      <w:bCs/>
      <w:i/>
      <w:noProof/>
      <w:color w:val="808080" w:themeColor="background1" w:themeShade="80"/>
      <w:sz w:val="28"/>
      <w:szCs w:val="28"/>
    </w:rPr>
  </w:style>
  <w:style w:type="paragraph" w:styleId="Heading5">
    <w:name w:val="heading 5"/>
    <w:basedOn w:val="Normal"/>
    <w:next w:val="Normal"/>
    <w:link w:val="Heading5Char"/>
    <w:qFormat/>
    <w:rsid w:val="00C03E47"/>
    <w:pPr>
      <w:numPr>
        <w:ilvl w:val="4"/>
        <w:numId w:val="6"/>
      </w:numPr>
      <w:spacing w:before="240"/>
      <w:ind w:left="1008" w:hanging="432"/>
      <w:outlineLvl w:val="4"/>
    </w:pPr>
    <w:rPr>
      <w:rFonts w:ascii="Garamond" w:eastAsia="Times New Roman" w:hAnsi="Garamond" w:cs="Arial"/>
      <w:b/>
      <w:bCs/>
      <w:i/>
      <w:iCs/>
      <w:color w:val="262626" w:themeColor="text1" w:themeTint="D9"/>
      <w:sz w:val="26"/>
      <w:szCs w:val="26"/>
    </w:rPr>
  </w:style>
  <w:style w:type="paragraph" w:styleId="Heading9">
    <w:name w:val="heading 9"/>
    <w:basedOn w:val="Normal"/>
    <w:next w:val="Normal"/>
    <w:link w:val="Heading9Char"/>
    <w:uiPriority w:val="9"/>
    <w:semiHidden/>
    <w:unhideWhenUsed/>
    <w:qFormat/>
    <w:rsid w:val="00C03E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tem">
    <w:name w:val="Numbered Item"/>
    <w:basedOn w:val="Normal"/>
    <w:link w:val="NumberedItemChar"/>
    <w:qFormat/>
    <w:rsid w:val="00C03E47"/>
    <w:pPr>
      <w:numPr>
        <w:numId w:val="10"/>
      </w:numPr>
      <w:tabs>
        <w:tab w:val="num" w:pos="864"/>
      </w:tabs>
      <w:ind w:left="864" w:hanging="504"/>
    </w:pPr>
    <w:rPr>
      <w:rFonts w:ascii="Garamond" w:eastAsia="Times New Roman" w:hAnsi="Garamond" w:cs="Arial"/>
      <w:color w:val="262626" w:themeColor="text1" w:themeTint="D9"/>
      <w:sz w:val="25"/>
    </w:rPr>
  </w:style>
  <w:style w:type="character" w:customStyle="1" w:styleId="NumberedItemChar">
    <w:name w:val="Numbered Item Char"/>
    <w:basedOn w:val="DefaultParagraphFont"/>
    <w:link w:val="NumberedItem"/>
    <w:rsid w:val="00C03E47"/>
    <w:rPr>
      <w:rFonts w:ascii="Garamond" w:eastAsia="Times New Roman" w:hAnsi="Garamond" w:cs="Arial"/>
      <w:color w:val="262626" w:themeColor="text1" w:themeTint="D9"/>
      <w:sz w:val="25"/>
      <w:szCs w:val="24"/>
    </w:rPr>
  </w:style>
  <w:style w:type="paragraph" w:customStyle="1" w:styleId="RefAttrib">
    <w:name w:val="Ref Attrib"/>
    <w:basedOn w:val="Normal"/>
    <w:qFormat/>
    <w:rsid w:val="00C03E47"/>
    <w:pPr>
      <w:pBdr>
        <w:left w:val="single" w:sz="2" w:space="4" w:color="808080"/>
        <w:right w:val="single" w:sz="2" w:space="4" w:color="808080"/>
      </w:pBdr>
      <w:ind w:left="1260" w:right="72"/>
      <w:jc w:val="right"/>
    </w:pPr>
    <w:rPr>
      <w:rFonts w:ascii="Gill Sans MT" w:hAnsi="Gill Sans MT"/>
      <w:i/>
      <w:noProof/>
      <w:sz w:val="20"/>
      <w:szCs w:val="36"/>
    </w:rPr>
  </w:style>
  <w:style w:type="paragraph" w:customStyle="1" w:styleId="Transition">
    <w:name w:val="Transition"/>
    <w:basedOn w:val="Normal"/>
    <w:qFormat/>
    <w:rsid w:val="00C03E47"/>
    <w:pPr>
      <w:jc w:val="right"/>
    </w:pPr>
    <w:rPr>
      <w:i/>
      <w:noProof/>
      <w:color w:val="404040" w:themeColor="text1" w:themeTint="BF"/>
      <w:sz w:val="28"/>
      <w:szCs w:val="28"/>
    </w:rPr>
  </w:style>
  <w:style w:type="paragraph" w:customStyle="1" w:styleId="Instructor">
    <w:name w:val="Instructor"/>
    <w:basedOn w:val="Normal"/>
    <w:link w:val="InstructorChar"/>
    <w:qFormat/>
    <w:rsid w:val="00C03E47"/>
    <w:rPr>
      <w:rFonts w:ascii="Lucida Sans Unicode" w:eastAsia="Calibri" w:hAnsi="Lucida Sans Unicode" w:cs="Lucida Sans Unicode"/>
      <w:b/>
      <w:color w:val="C00000"/>
      <w:sz w:val="22"/>
      <w:szCs w:val="25"/>
    </w:rPr>
  </w:style>
  <w:style w:type="character" w:customStyle="1" w:styleId="InstructorChar">
    <w:name w:val="Instructor Char"/>
    <w:basedOn w:val="DefaultParagraphFont"/>
    <w:link w:val="Instructor"/>
    <w:rsid w:val="00C03E47"/>
    <w:rPr>
      <w:rFonts w:ascii="Lucida Sans Unicode" w:eastAsia="Calibri" w:hAnsi="Lucida Sans Unicode" w:cs="Lucida Sans Unicode"/>
      <w:b/>
      <w:color w:val="C00000"/>
      <w:szCs w:val="25"/>
    </w:rPr>
  </w:style>
  <w:style w:type="paragraph" w:customStyle="1" w:styleId="DefinitionBox">
    <w:name w:val="Definition Box"/>
    <w:basedOn w:val="Normal"/>
    <w:qFormat/>
    <w:rsid w:val="00C03E47"/>
    <w:pPr>
      <w:spacing w:before="240" w:after="240"/>
    </w:pPr>
    <w:rPr>
      <w:b/>
      <w:color w:val="C00000"/>
      <w14:textFill>
        <w14:solidFill>
          <w14:srgbClr w14:val="C00000">
            <w14:lumMod w14:val="85000"/>
            <w14:lumOff w14:val="15000"/>
          </w14:srgbClr>
        </w14:solidFill>
      </w14:textFill>
    </w:rPr>
  </w:style>
  <w:style w:type="paragraph" w:customStyle="1" w:styleId="Defboxrightside">
    <w:name w:val="Def box right side"/>
    <w:basedOn w:val="Normal"/>
    <w:qFormat/>
    <w:rsid w:val="00C03E47"/>
    <w:pPr>
      <w:spacing w:before="240" w:after="240"/>
    </w:pPr>
    <w:rPr>
      <w:rFonts w:ascii="HelveticaNeueLT Std Cn" w:hAnsi="HelveticaNeueLT Std Cn"/>
      <w:szCs w:val="28"/>
    </w:rPr>
  </w:style>
  <w:style w:type="paragraph" w:customStyle="1" w:styleId="CalloutQuotationMark">
    <w:name w:val="Callout Quotation Mark"/>
    <w:basedOn w:val="Normal"/>
    <w:next w:val="PlainText"/>
    <w:link w:val="CalloutQuotationMarkChar"/>
    <w:autoRedefine/>
    <w:qFormat/>
    <w:rsid w:val="00C03E47"/>
    <w:pPr>
      <w:shd w:val="clear" w:color="auto" w:fill="FFFFFF" w:themeFill="background1"/>
      <w:ind w:left="720"/>
      <w:jc w:val="right"/>
    </w:pPr>
    <w:rPr>
      <w:rFonts w:ascii="HelveticaNeueLT Std Thin Cn" w:eastAsia="Times New Roman" w:hAnsi="HelveticaNeueLT Std Thin Cn" w:cs="Times New Roman"/>
      <w:i/>
      <w:iCs/>
      <w:color w:val="262626" w:themeColor="text1" w:themeTint="D9"/>
      <w:spacing w:val="20"/>
      <w:sz w:val="32"/>
      <w:szCs w:val="20"/>
    </w:rPr>
  </w:style>
  <w:style w:type="character" w:customStyle="1" w:styleId="CalloutQuotationMarkChar">
    <w:name w:val="Callout Quotation Mark Char"/>
    <w:basedOn w:val="DefaultParagraphFont"/>
    <w:link w:val="CalloutQuotationMark"/>
    <w:rsid w:val="00C03E47"/>
    <w:rPr>
      <w:rFonts w:ascii="HelveticaNeueLT Std Thin Cn" w:eastAsia="Times New Roman" w:hAnsi="HelveticaNeueLT Std Thin Cn" w:cs="Times New Roman"/>
      <w:i/>
      <w:iCs/>
      <w:color w:val="262626" w:themeColor="text1" w:themeTint="D9"/>
      <w:spacing w:val="20"/>
      <w:sz w:val="32"/>
      <w:szCs w:val="20"/>
      <w:shd w:val="clear" w:color="auto" w:fill="FFFFFF" w:themeFill="background1"/>
    </w:rPr>
  </w:style>
  <w:style w:type="paragraph" w:styleId="PlainText">
    <w:name w:val="Plain Text"/>
    <w:basedOn w:val="Normal"/>
    <w:link w:val="PlainTextChar"/>
    <w:uiPriority w:val="99"/>
    <w:semiHidden/>
    <w:unhideWhenUsed/>
    <w:rsid w:val="00C03E47"/>
    <w:rPr>
      <w:rFonts w:ascii="Consolas" w:hAnsi="Consolas" w:cs="Consolas"/>
      <w:sz w:val="21"/>
      <w:szCs w:val="21"/>
    </w:rPr>
  </w:style>
  <w:style w:type="character" w:customStyle="1" w:styleId="PlainTextChar">
    <w:name w:val="Plain Text Char"/>
    <w:basedOn w:val="DefaultParagraphFont"/>
    <w:link w:val="PlainText"/>
    <w:uiPriority w:val="99"/>
    <w:semiHidden/>
    <w:rsid w:val="00C03E47"/>
    <w:rPr>
      <w:rFonts w:ascii="Consolas" w:hAnsi="Consolas" w:cs="Consolas"/>
      <w:sz w:val="21"/>
      <w:szCs w:val="21"/>
    </w:rPr>
  </w:style>
  <w:style w:type="paragraph" w:customStyle="1" w:styleId="SpotlightHeading">
    <w:name w:val="Spotlight Heading"/>
    <w:next w:val="Normal"/>
    <w:link w:val="SpotlightHeadingChar"/>
    <w:qFormat/>
    <w:rsid w:val="00C03E47"/>
    <w:pPr>
      <w:pBdr>
        <w:bottom w:val="single" w:sz="4" w:space="1" w:color="808080"/>
      </w:pBdr>
      <w:spacing w:after="240" w:line="240" w:lineRule="auto"/>
    </w:pPr>
    <w:rPr>
      <w:rFonts w:ascii="GillSans" w:eastAsia="Times New Roman" w:hAnsi="GillSans" w:cs="Arial"/>
      <w:b/>
      <w:bCs/>
      <w:iCs/>
      <w:noProof/>
      <w:color w:val="595959" w:themeColor="text1" w:themeTint="A6"/>
      <w:sz w:val="36"/>
      <w:szCs w:val="48"/>
    </w:rPr>
  </w:style>
  <w:style w:type="character" w:customStyle="1" w:styleId="SpotlightHeadingChar">
    <w:name w:val="Spotlight Heading Char"/>
    <w:basedOn w:val="Heading2Char"/>
    <w:link w:val="SpotlightHeading"/>
    <w:rsid w:val="00C03E47"/>
    <w:rPr>
      <w:rFonts w:ascii="GillSans" w:eastAsia="Times New Roman" w:hAnsi="GillSans" w:cs="Arial"/>
      <w:b/>
      <w:bCs/>
      <w:iCs/>
      <w:noProof/>
      <w:color w:val="595959" w:themeColor="text1" w:themeTint="A6"/>
      <w:sz w:val="36"/>
      <w:szCs w:val="48"/>
    </w:rPr>
  </w:style>
  <w:style w:type="paragraph" w:customStyle="1" w:styleId="Exercise">
    <w:name w:val="Exercise"/>
    <w:basedOn w:val="Normal"/>
    <w:next w:val="Normal"/>
    <w:qFormat/>
    <w:rsid w:val="00C03E47"/>
    <w:pPr>
      <w:pBdr>
        <w:bottom w:val="single" w:sz="8" w:space="1" w:color="808080"/>
      </w:pBdr>
      <w:jc w:val="right"/>
    </w:pPr>
    <w:rPr>
      <w:rFonts w:ascii="HelveticaNeueLT Std Cn" w:hAnsi="HelveticaNeueLT Std Cn"/>
      <w:bCs/>
      <w:color w:val="404040" w:themeColor="text1" w:themeTint="BF"/>
      <w:sz w:val="28"/>
    </w:rPr>
  </w:style>
  <w:style w:type="paragraph" w:customStyle="1" w:styleId="Scriptheading">
    <w:name w:val="Script heading"/>
    <w:basedOn w:val="Normal"/>
    <w:qFormat/>
    <w:rsid w:val="00C03E47"/>
    <w:rPr>
      <w:rFonts w:ascii="HelveticaNeueLT Std Cn" w:hAnsi="HelveticaNeueLT Std Cn"/>
      <w:b/>
      <w:caps/>
      <w:color w:val="404040" w:themeColor="text1" w:themeTint="BF"/>
      <w:sz w:val="20"/>
    </w:rPr>
  </w:style>
  <w:style w:type="paragraph" w:customStyle="1" w:styleId="FurtherStudyText">
    <w:name w:val="Further Study Text"/>
    <w:basedOn w:val="Normal"/>
    <w:link w:val="FurtherStudyTextChar"/>
    <w:qFormat/>
    <w:rsid w:val="00C03E47"/>
    <w:pPr>
      <w:jc w:val="center"/>
    </w:pPr>
    <w:rPr>
      <w:rFonts w:ascii="Garamond" w:eastAsia="Calibri" w:hAnsi="Garamond" w:cs="Times New Roman"/>
      <w:color w:val="000000" w:themeColor="text1"/>
      <w:sz w:val="26"/>
      <w:szCs w:val="22"/>
    </w:rPr>
  </w:style>
  <w:style w:type="character" w:customStyle="1" w:styleId="FurtherStudyTextChar">
    <w:name w:val="Further Study Text Char"/>
    <w:basedOn w:val="DefaultParagraphFont"/>
    <w:link w:val="FurtherStudyText"/>
    <w:rsid w:val="00C03E47"/>
    <w:rPr>
      <w:rFonts w:ascii="Garamond" w:eastAsia="Calibri" w:hAnsi="Garamond" w:cs="Times New Roman"/>
      <w:color w:val="000000" w:themeColor="text1"/>
      <w:sz w:val="26"/>
    </w:rPr>
  </w:style>
  <w:style w:type="paragraph" w:customStyle="1" w:styleId="Buletlist">
    <w:name w:val="Bulet list"/>
    <w:basedOn w:val="ListParagraph"/>
    <w:next w:val="NumberedItem"/>
    <w:link w:val="BuletlistChar"/>
    <w:qFormat/>
    <w:rsid w:val="00C03E47"/>
    <w:pPr>
      <w:numPr>
        <w:numId w:val="8"/>
      </w:numPr>
    </w:pPr>
    <w:rPr>
      <w:rFonts w:ascii="Garamond" w:eastAsia="Times New Roman" w:hAnsi="Garamond" w:cs="Arial"/>
      <w:color w:val="262626" w:themeColor="text1" w:themeTint="D9"/>
      <w:sz w:val="25"/>
    </w:rPr>
  </w:style>
  <w:style w:type="character" w:customStyle="1" w:styleId="BuletlistChar">
    <w:name w:val="Bulet list Char"/>
    <w:basedOn w:val="DefaultParagraphFont"/>
    <w:link w:val="Buletlist"/>
    <w:rsid w:val="00C03E47"/>
    <w:rPr>
      <w:rFonts w:ascii="Garamond" w:eastAsia="Times New Roman" w:hAnsi="Garamond" w:cs="Arial"/>
      <w:color w:val="262626" w:themeColor="text1" w:themeTint="D9"/>
      <w:sz w:val="25"/>
      <w:szCs w:val="24"/>
    </w:rPr>
  </w:style>
  <w:style w:type="paragraph" w:styleId="ListParagraph">
    <w:name w:val="List Paragraph"/>
    <w:basedOn w:val="Normal"/>
    <w:uiPriority w:val="34"/>
    <w:qFormat/>
    <w:rsid w:val="00C03E47"/>
    <w:pPr>
      <w:ind w:left="720"/>
    </w:pPr>
  </w:style>
  <w:style w:type="paragraph" w:customStyle="1" w:styleId="blanklines">
    <w:name w:val="blank lines"/>
    <w:basedOn w:val="Buletlist"/>
    <w:link w:val="blanklinesChar"/>
    <w:qFormat/>
    <w:rsid w:val="00C03E47"/>
    <w:pPr>
      <w:numPr>
        <w:numId w:val="0"/>
      </w:numPr>
      <w:tabs>
        <w:tab w:val="num" w:pos="720"/>
      </w:tabs>
      <w:spacing w:line="480" w:lineRule="auto"/>
      <w:ind w:left="720" w:hanging="720"/>
    </w:pPr>
    <w:rPr>
      <w:color w:val="828282"/>
    </w:rPr>
  </w:style>
  <w:style w:type="character" w:customStyle="1" w:styleId="blanklinesChar">
    <w:name w:val="blank lines Char"/>
    <w:basedOn w:val="BuletlistChar"/>
    <w:link w:val="blanklines"/>
    <w:rsid w:val="00C03E47"/>
    <w:rPr>
      <w:rFonts w:ascii="Garamond" w:eastAsia="Times New Roman" w:hAnsi="Garamond" w:cs="Arial"/>
      <w:color w:val="828282"/>
      <w:sz w:val="25"/>
      <w:szCs w:val="24"/>
    </w:rPr>
  </w:style>
  <w:style w:type="paragraph" w:customStyle="1" w:styleId="Definition">
    <w:name w:val="Definition"/>
    <w:basedOn w:val="DefinitionBox"/>
    <w:qFormat/>
    <w:rsid w:val="00C03E47"/>
    <w:pPr>
      <w:framePr w:hSpace="180" w:wrap="around" w:vAnchor="text" w:hAnchor="page" w:x="2473" w:y="133"/>
      <w:jc w:val="center"/>
    </w:pPr>
    <w:rPr>
      <w:rFonts w:ascii="HelveticaNeueLT Std" w:hAnsi="HelveticaNeueLT Std"/>
      <w:caps/>
      <w:sz w:val="20"/>
    </w:rPr>
  </w:style>
  <w:style w:type="paragraph" w:customStyle="1" w:styleId="DefinitionText">
    <w:name w:val="Definition Text"/>
    <w:basedOn w:val="Normal"/>
    <w:qFormat/>
    <w:rsid w:val="00C03E47"/>
    <w:pPr>
      <w:spacing w:before="120"/>
    </w:pPr>
    <w:rPr>
      <w:rFonts w:ascii="Gill Sans MT" w:hAnsi="Gill Sans MT"/>
      <w:color w:val="595959" w:themeColor="text1" w:themeTint="A6"/>
      <w:sz w:val="28"/>
      <w:szCs w:val="28"/>
    </w:rPr>
  </w:style>
  <w:style w:type="paragraph" w:customStyle="1" w:styleId="script">
    <w:name w:val="script"/>
    <w:basedOn w:val="DefinitionText"/>
    <w:qFormat/>
    <w:rsid w:val="00C03E47"/>
    <w:pPr>
      <w:pBdr>
        <w:left w:val="single" w:sz="4" w:space="4" w:color="7F7F7F" w:themeColor="text1" w:themeTint="80"/>
      </w:pBdr>
      <w:ind w:left="1440"/>
    </w:pPr>
    <w:rPr>
      <w:rFonts w:ascii="Garamond" w:hAnsi="Garamond"/>
      <w:sz w:val="24"/>
      <w:szCs w:val="25"/>
    </w:rPr>
  </w:style>
  <w:style w:type="paragraph" w:customStyle="1" w:styleId="CourseTitle">
    <w:name w:val="Course Title"/>
    <w:basedOn w:val="Normal"/>
    <w:qFormat/>
    <w:rsid w:val="00C03E47"/>
    <w:rPr>
      <w:rFonts w:ascii="HelveticaNeueLT Std Med Cn" w:hAnsi="HelveticaNeueLT Std Med Cn"/>
      <w:caps/>
      <w:sz w:val="96"/>
      <w:szCs w:val="96"/>
    </w:rPr>
  </w:style>
  <w:style w:type="paragraph" w:customStyle="1" w:styleId="CourseSubtitle">
    <w:name w:val="Course Subtitle"/>
    <w:basedOn w:val="Normal"/>
    <w:qFormat/>
    <w:rsid w:val="00C03E47"/>
    <w:rPr>
      <w:rFonts w:ascii="HelveticaNeueLT Std Lt Cn" w:hAnsi="HelveticaNeueLT Std Lt Cn" w:cs="Shruti"/>
      <w:caps/>
      <w:color w:val="808080" w:themeColor="background1" w:themeShade="80"/>
      <w:sz w:val="36"/>
      <w:szCs w:val="56"/>
    </w:rPr>
  </w:style>
  <w:style w:type="paragraph" w:customStyle="1" w:styleId="zinger">
    <w:name w:val="zinger"/>
    <w:basedOn w:val="Transition"/>
    <w:qFormat/>
    <w:rsid w:val="00C03E47"/>
    <w:pPr>
      <w:jc w:val="center"/>
    </w:pPr>
  </w:style>
  <w:style w:type="paragraph" w:customStyle="1" w:styleId="Footer2">
    <w:name w:val="Footer_2"/>
    <w:basedOn w:val="Footer"/>
    <w:link w:val="Footer2Char"/>
    <w:qFormat/>
    <w:rsid w:val="00C03E47"/>
    <w:pPr>
      <w:tabs>
        <w:tab w:val="clear" w:pos="4680"/>
        <w:tab w:val="clear" w:pos="9360"/>
        <w:tab w:val="center" w:pos="4320"/>
        <w:tab w:val="right" w:pos="8640"/>
      </w:tabs>
      <w:jc w:val="right"/>
    </w:pPr>
    <w:rPr>
      <w:rFonts w:ascii="HelveticaNeueLT Std Med Cn" w:eastAsia="Times New Roman" w:hAnsi="HelveticaNeueLT Std Med Cn" w:cs="Arial"/>
      <w:color w:val="7F7F7F" w:themeColor="text1" w:themeTint="80"/>
      <w:sz w:val="16"/>
      <w:szCs w:val="16"/>
    </w:rPr>
  </w:style>
  <w:style w:type="character" w:customStyle="1" w:styleId="Footer2Char">
    <w:name w:val="Footer_2 Char"/>
    <w:basedOn w:val="FooterChar"/>
    <w:link w:val="Footer2"/>
    <w:rsid w:val="00C03E47"/>
    <w:rPr>
      <w:rFonts w:ascii="HelveticaNeueLT Std Med Cn" w:eastAsia="Times New Roman" w:hAnsi="HelveticaNeueLT Std Med Cn" w:cs="Arial"/>
      <w:color w:val="7F7F7F" w:themeColor="text1" w:themeTint="80"/>
      <w:sz w:val="16"/>
      <w:szCs w:val="16"/>
    </w:rPr>
  </w:style>
  <w:style w:type="paragraph" w:styleId="Footer">
    <w:name w:val="footer"/>
    <w:basedOn w:val="Normal"/>
    <w:link w:val="FooterChar"/>
    <w:uiPriority w:val="99"/>
    <w:unhideWhenUsed/>
    <w:rsid w:val="00C03E47"/>
    <w:pPr>
      <w:tabs>
        <w:tab w:val="center" w:pos="4680"/>
        <w:tab w:val="right" w:pos="9360"/>
      </w:tabs>
    </w:pPr>
  </w:style>
  <w:style w:type="character" w:customStyle="1" w:styleId="FooterChar">
    <w:name w:val="Footer Char"/>
    <w:basedOn w:val="DefaultParagraphFont"/>
    <w:link w:val="Footer"/>
    <w:uiPriority w:val="99"/>
    <w:rsid w:val="00C03E47"/>
  </w:style>
  <w:style w:type="paragraph" w:customStyle="1" w:styleId="AuthorName">
    <w:name w:val="Author Name"/>
    <w:basedOn w:val="Normal"/>
    <w:link w:val="AuthorNameChar"/>
    <w:qFormat/>
    <w:rsid w:val="00C03E47"/>
    <w:pPr>
      <w:ind w:right="-360"/>
    </w:pPr>
    <w:rPr>
      <w:rFonts w:ascii="HelveticaNeueLT Std Lt Cn" w:eastAsia="Times New Roman" w:hAnsi="HelveticaNeueLT Std Lt Cn" w:cs="Arial"/>
      <w:color w:val="A6A6A6" w:themeColor="background1" w:themeShade="A6"/>
      <w:sz w:val="32"/>
    </w:rPr>
  </w:style>
  <w:style w:type="character" w:customStyle="1" w:styleId="AuthorNameChar">
    <w:name w:val="Author Name Char"/>
    <w:basedOn w:val="DefaultParagraphFont"/>
    <w:link w:val="AuthorName"/>
    <w:rsid w:val="00C03E47"/>
    <w:rPr>
      <w:rFonts w:ascii="HelveticaNeueLT Std Lt Cn" w:eastAsia="Times New Roman" w:hAnsi="HelveticaNeueLT Std Lt Cn" w:cs="Arial"/>
      <w:color w:val="A6A6A6" w:themeColor="background1" w:themeShade="A6"/>
      <w:sz w:val="32"/>
      <w:szCs w:val="24"/>
    </w:rPr>
  </w:style>
  <w:style w:type="paragraph" w:customStyle="1" w:styleId="TOCHeading">
    <w:name w:val="TOC_Heading"/>
    <w:basedOn w:val="TOC1"/>
    <w:link w:val="TOCHeadingChar"/>
    <w:qFormat/>
    <w:rsid w:val="00C03E47"/>
    <w:pPr>
      <w:tabs>
        <w:tab w:val="right" w:leader="dot" w:pos="8640"/>
      </w:tabs>
      <w:spacing w:after="0"/>
    </w:pPr>
    <w:rPr>
      <w:rFonts w:ascii="HelveticaNeueLT Std Cn" w:eastAsia="Times New Roman" w:hAnsi="HelveticaNeueLT Std Cn" w:cs="Arial"/>
      <w:noProof/>
      <w:color w:val="404040" w:themeColor="text1" w:themeTint="BF"/>
      <w:sz w:val="25"/>
    </w:rPr>
  </w:style>
  <w:style w:type="character" w:customStyle="1" w:styleId="TOCHeadingChar">
    <w:name w:val="TOC_Heading Char"/>
    <w:basedOn w:val="DefaultParagraphFont"/>
    <w:link w:val="TOCHeading"/>
    <w:rsid w:val="00C03E47"/>
    <w:rPr>
      <w:rFonts w:ascii="HelveticaNeueLT Std Cn" w:eastAsia="Times New Roman" w:hAnsi="HelveticaNeueLT Std Cn" w:cs="Arial"/>
      <w:noProof/>
      <w:color w:val="404040" w:themeColor="text1" w:themeTint="BF"/>
      <w:sz w:val="25"/>
      <w:szCs w:val="24"/>
    </w:rPr>
  </w:style>
  <w:style w:type="paragraph" w:styleId="TOC1">
    <w:name w:val="toc 1"/>
    <w:basedOn w:val="Normal"/>
    <w:next w:val="Normal"/>
    <w:autoRedefine/>
    <w:uiPriority w:val="39"/>
    <w:semiHidden/>
    <w:unhideWhenUsed/>
    <w:rsid w:val="00C03E47"/>
    <w:pPr>
      <w:spacing w:after="100"/>
    </w:pPr>
  </w:style>
  <w:style w:type="paragraph" w:customStyle="1" w:styleId="TOC-Subhead">
    <w:name w:val="TOC-Subhead"/>
    <w:basedOn w:val="TOC2"/>
    <w:link w:val="TOC-SubheadChar"/>
    <w:qFormat/>
    <w:rsid w:val="00C03E47"/>
    <w:pPr>
      <w:tabs>
        <w:tab w:val="right" w:leader="dot" w:pos="8630"/>
      </w:tabs>
      <w:spacing w:after="0"/>
      <w:ind w:left="245"/>
    </w:pPr>
    <w:rPr>
      <w:rFonts w:ascii="HelveticaNeueLT Std Lt Cn" w:eastAsia="Times New Roman" w:hAnsi="HelveticaNeueLT Std Lt Cn" w:cs="Arial"/>
      <w:color w:val="262626" w:themeColor="text1" w:themeTint="D9"/>
      <w:sz w:val="25"/>
    </w:rPr>
  </w:style>
  <w:style w:type="character" w:customStyle="1" w:styleId="TOC-SubheadChar">
    <w:name w:val="TOC-Subhead Char"/>
    <w:basedOn w:val="DefaultParagraphFont"/>
    <w:link w:val="TOC-Subhead"/>
    <w:rsid w:val="00C03E47"/>
    <w:rPr>
      <w:rFonts w:ascii="HelveticaNeueLT Std Lt Cn" w:eastAsia="Times New Roman" w:hAnsi="HelveticaNeueLT Std Lt Cn" w:cs="Arial"/>
      <w:color w:val="262626" w:themeColor="text1" w:themeTint="D9"/>
      <w:sz w:val="25"/>
      <w:szCs w:val="24"/>
    </w:rPr>
  </w:style>
  <w:style w:type="paragraph" w:styleId="TOC2">
    <w:name w:val="toc 2"/>
    <w:basedOn w:val="Normal"/>
    <w:next w:val="Normal"/>
    <w:autoRedefine/>
    <w:uiPriority w:val="39"/>
    <w:semiHidden/>
    <w:unhideWhenUsed/>
    <w:rsid w:val="00C03E47"/>
    <w:pPr>
      <w:spacing w:after="100"/>
      <w:ind w:left="220"/>
    </w:pPr>
  </w:style>
  <w:style w:type="paragraph" w:customStyle="1" w:styleId="ChapterIntroductionh1">
    <w:name w:val="Chapter_Introduction_h1"/>
    <w:basedOn w:val="Normal"/>
    <w:link w:val="ChapterIntroductionh1Char"/>
    <w:qFormat/>
    <w:rsid w:val="00C03E47"/>
    <w:pPr>
      <w:ind w:right="72"/>
    </w:pPr>
    <w:rPr>
      <w:rFonts w:ascii="HelveticaNeueLT Std Cn" w:eastAsia="Times New Roman" w:hAnsi="HelveticaNeueLT Std Cn" w:cs="Times New Roman"/>
      <w:b/>
      <w:caps/>
      <w:color w:val="595959" w:themeColor="text1" w:themeTint="A6"/>
      <w:sz w:val="84"/>
    </w:rPr>
  </w:style>
  <w:style w:type="character" w:customStyle="1" w:styleId="ChapterIntroductionh1Char">
    <w:name w:val="Chapter_Introduction_h1 Char"/>
    <w:basedOn w:val="DefaultParagraphFont"/>
    <w:link w:val="ChapterIntroductionh1"/>
    <w:rsid w:val="00C03E47"/>
    <w:rPr>
      <w:rFonts w:ascii="HelveticaNeueLT Std Cn" w:eastAsia="Times New Roman" w:hAnsi="HelveticaNeueLT Std Cn" w:cs="Times New Roman"/>
      <w:b/>
      <w:caps/>
      <w:color w:val="595959" w:themeColor="text1" w:themeTint="A6"/>
      <w:sz w:val="84"/>
      <w:szCs w:val="24"/>
    </w:rPr>
  </w:style>
  <w:style w:type="paragraph" w:customStyle="1" w:styleId="Header-Odd">
    <w:name w:val="Header-Odd"/>
    <w:basedOn w:val="Subtitle"/>
    <w:link w:val="Header-OddChar"/>
    <w:qFormat/>
    <w:rsid w:val="00C03E47"/>
    <w:rPr>
      <w:rFonts w:ascii="HelveticaNeueLT Std Med Cn" w:hAnsi="HelveticaNeueLT Std Med Cn"/>
      <w:i w:val="0"/>
      <w:color w:val="7F7F7F" w:themeColor="text1" w:themeTint="80"/>
    </w:rPr>
  </w:style>
  <w:style w:type="character" w:customStyle="1" w:styleId="Header-OddChar">
    <w:name w:val="Header-Odd Char"/>
    <w:basedOn w:val="SubtitleChar"/>
    <w:link w:val="Header-Odd"/>
    <w:rsid w:val="00C03E47"/>
    <w:rPr>
      <w:rFonts w:ascii="HelveticaNeueLT Std Med Cn" w:eastAsiaTheme="majorEastAsia" w:hAnsi="HelveticaNeueLT Std Med Cn" w:cstheme="majorBidi"/>
      <w:i w:val="0"/>
      <w:iCs/>
      <w:color w:val="7F7F7F" w:themeColor="text1" w:themeTint="80"/>
      <w:spacing w:val="15"/>
      <w:sz w:val="25"/>
      <w:szCs w:val="24"/>
    </w:rPr>
  </w:style>
  <w:style w:type="paragraph" w:styleId="Subtitle">
    <w:name w:val="Subtitle"/>
    <w:basedOn w:val="Normal"/>
    <w:next w:val="Normal"/>
    <w:link w:val="SubtitleChar"/>
    <w:qFormat/>
    <w:rsid w:val="00C03E47"/>
    <w:pPr>
      <w:numPr>
        <w:ilvl w:val="1"/>
      </w:numPr>
    </w:pPr>
    <w:rPr>
      <w:rFonts w:asciiTheme="majorHAnsi" w:eastAsiaTheme="majorEastAsia" w:hAnsiTheme="majorHAnsi" w:cstheme="majorBidi"/>
      <w:i/>
      <w:iCs/>
      <w:color w:val="5B9BD5" w:themeColor="accent1"/>
      <w:spacing w:val="15"/>
      <w:sz w:val="25"/>
    </w:rPr>
  </w:style>
  <w:style w:type="character" w:customStyle="1" w:styleId="SubtitleChar">
    <w:name w:val="Subtitle Char"/>
    <w:basedOn w:val="DefaultParagraphFont"/>
    <w:link w:val="Subtitle"/>
    <w:rsid w:val="00C03E47"/>
    <w:rPr>
      <w:rFonts w:asciiTheme="majorHAnsi" w:eastAsiaTheme="majorEastAsia" w:hAnsiTheme="majorHAnsi" w:cstheme="majorBidi"/>
      <w:i/>
      <w:iCs/>
      <w:color w:val="5B9BD5" w:themeColor="accent1"/>
      <w:spacing w:val="15"/>
      <w:sz w:val="25"/>
      <w:szCs w:val="24"/>
    </w:rPr>
  </w:style>
  <w:style w:type="paragraph" w:customStyle="1" w:styleId="ChapterIntroh2">
    <w:name w:val="Chapter_Intro_h2"/>
    <w:basedOn w:val="Normal"/>
    <w:link w:val="ChapterIntroh2Char"/>
    <w:qFormat/>
    <w:rsid w:val="00C03E47"/>
    <w:pPr>
      <w:spacing w:after="480"/>
    </w:pPr>
    <w:rPr>
      <w:rFonts w:ascii="HelveticaNeueLT Std Med Cn" w:eastAsia="Times New Roman" w:hAnsi="HelveticaNeueLT Std Med Cn" w:cs="Times New Roman"/>
      <w:iCs/>
      <w:color w:val="595959" w:themeColor="text1" w:themeTint="A6"/>
      <w:sz w:val="28"/>
    </w:rPr>
  </w:style>
  <w:style w:type="character" w:customStyle="1" w:styleId="ChapterIntroh2Char">
    <w:name w:val="Chapter_Intro_h2 Char"/>
    <w:basedOn w:val="DefaultParagraphFont"/>
    <w:link w:val="ChapterIntroh2"/>
    <w:rsid w:val="00C03E47"/>
    <w:rPr>
      <w:rFonts w:ascii="HelveticaNeueLT Std Med Cn" w:eastAsia="Times New Roman" w:hAnsi="HelveticaNeueLT Std Med Cn" w:cs="Times New Roman"/>
      <w:iCs/>
      <w:color w:val="595959" w:themeColor="text1" w:themeTint="A6"/>
      <w:sz w:val="28"/>
      <w:szCs w:val="24"/>
    </w:rPr>
  </w:style>
  <w:style w:type="paragraph" w:customStyle="1" w:styleId="ChapterIntroBulletList">
    <w:name w:val="Chapter_Intro_Bullet List"/>
    <w:basedOn w:val="Normal"/>
    <w:link w:val="ChapterIntroBulletListChar"/>
    <w:qFormat/>
    <w:rsid w:val="00C03E47"/>
    <w:pPr>
      <w:ind w:left="1332" w:hanging="360"/>
    </w:pPr>
    <w:rPr>
      <w:rFonts w:ascii="HelveticaNeueLT Std Lt Cn" w:eastAsia="Times New Roman" w:hAnsi="HelveticaNeueLT Std Lt Cn" w:cs="Times New Roman"/>
      <w:color w:val="595959" w:themeColor="text1" w:themeTint="A6"/>
    </w:rPr>
  </w:style>
  <w:style w:type="character" w:customStyle="1" w:styleId="ChapterIntroBulletListChar">
    <w:name w:val="Chapter_Intro_Bullet List Char"/>
    <w:basedOn w:val="DefaultParagraphFont"/>
    <w:link w:val="ChapterIntroBulletList"/>
    <w:rsid w:val="00C03E47"/>
    <w:rPr>
      <w:rFonts w:ascii="HelveticaNeueLT Std Lt Cn" w:eastAsia="Times New Roman" w:hAnsi="HelveticaNeueLT Std Lt Cn" w:cs="Times New Roman"/>
      <w:color w:val="595959" w:themeColor="text1" w:themeTint="A6"/>
      <w:sz w:val="24"/>
      <w:szCs w:val="24"/>
    </w:rPr>
  </w:style>
  <w:style w:type="paragraph" w:customStyle="1" w:styleId="Header-Even">
    <w:name w:val="Header- Even"/>
    <w:basedOn w:val="Header-Odd"/>
    <w:link w:val="Header-EvenChar"/>
    <w:qFormat/>
    <w:rsid w:val="00C03E47"/>
    <w:rPr>
      <w:rFonts w:ascii="HelveticaNeueLT Std Lt Cn" w:hAnsi="HelveticaNeueLT Std Lt Cn"/>
      <w:caps/>
      <w:color w:val="808080" w:themeColor="background1" w:themeShade="80"/>
      <w:sz w:val="20"/>
    </w:rPr>
  </w:style>
  <w:style w:type="character" w:customStyle="1" w:styleId="Header-EvenChar">
    <w:name w:val="Header- Even Char"/>
    <w:basedOn w:val="Header-OddChar"/>
    <w:link w:val="Header-Even"/>
    <w:rsid w:val="00C03E47"/>
    <w:rPr>
      <w:rFonts w:ascii="HelveticaNeueLT Std Lt Cn" w:eastAsiaTheme="majorEastAsia" w:hAnsi="HelveticaNeueLT Std Lt Cn" w:cstheme="majorBidi"/>
      <w:i w:val="0"/>
      <w:iCs/>
      <w:caps/>
      <w:color w:val="808080" w:themeColor="background1" w:themeShade="80"/>
      <w:spacing w:val="15"/>
      <w:sz w:val="20"/>
      <w:szCs w:val="24"/>
    </w:rPr>
  </w:style>
  <w:style w:type="paragraph" w:customStyle="1" w:styleId="Header-Odd0">
    <w:name w:val="Header- Odd"/>
    <w:basedOn w:val="Header-Even"/>
    <w:link w:val="Header-OddChar0"/>
    <w:qFormat/>
    <w:rsid w:val="00C03E47"/>
    <w:pPr>
      <w:jc w:val="right"/>
    </w:pPr>
  </w:style>
  <w:style w:type="character" w:customStyle="1" w:styleId="Header-OddChar0">
    <w:name w:val="Header- Odd Char"/>
    <w:basedOn w:val="Header-EvenChar"/>
    <w:link w:val="Header-Odd0"/>
    <w:rsid w:val="00C03E47"/>
    <w:rPr>
      <w:rFonts w:ascii="HelveticaNeueLT Std Lt Cn" w:eastAsiaTheme="majorEastAsia" w:hAnsi="HelveticaNeueLT Std Lt Cn" w:cstheme="majorBidi"/>
      <w:i w:val="0"/>
      <w:iCs/>
      <w:caps/>
      <w:color w:val="808080" w:themeColor="background1" w:themeShade="80"/>
      <w:spacing w:val="15"/>
      <w:sz w:val="20"/>
      <w:szCs w:val="24"/>
    </w:rPr>
  </w:style>
  <w:style w:type="paragraph" w:customStyle="1" w:styleId="Callout-Name">
    <w:name w:val="Callout - Name"/>
    <w:link w:val="Callout-NameChar"/>
    <w:qFormat/>
    <w:rsid w:val="00C03E47"/>
    <w:pPr>
      <w:spacing w:after="0" w:line="240" w:lineRule="auto"/>
      <w:jc w:val="right"/>
    </w:pPr>
    <w:rPr>
      <w:rFonts w:ascii="HelveticaNeueLT Std Thin Cn" w:eastAsia="Times New Roman" w:hAnsi="HelveticaNeueLT Std Thin Cn" w:cs="Arial"/>
      <w:noProof/>
      <w:color w:val="7F7F7F" w:themeColor="text1" w:themeTint="80"/>
      <w:sz w:val="24"/>
      <w:szCs w:val="24"/>
    </w:rPr>
  </w:style>
  <w:style w:type="character" w:customStyle="1" w:styleId="Callout-NameChar">
    <w:name w:val="Callout - Name Char"/>
    <w:basedOn w:val="DefaultParagraphFont"/>
    <w:link w:val="Callout-Name"/>
    <w:rsid w:val="00C03E47"/>
    <w:rPr>
      <w:rFonts w:ascii="HelveticaNeueLT Std Thin Cn" w:eastAsia="Times New Roman" w:hAnsi="HelveticaNeueLT Std Thin Cn" w:cs="Arial"/>
      <w:noProof/>
      <w:color w:val="7F7F7F" w:themeColor="text1" w:themeTint="80"/>
      <w:sz w:val="24"/>
      <w:szCs w:val="24"/>
    </w:rPr>
  </w:style>
  <w:style w:type="paragraph" w:customStyle="1" w:styleId="box-text">
    <w:name w:val="box-text"/>
    <w:basedOn w:val="Normal"/>
    <w:link w:val="box-textChar"/>
    <w:qFormat/>
    <w:rsid w:val="00C03E47"/>
    <w:pPr>
      <w:jc w:val="center"/>
    </w:pPr>
    <w:rPr>
      <w:rFonts w:ascii="HelveticaNeueLT Std Med Cn" w:eastAsia="Times New Roman" w:hAnsi="HelveticaNeueLT Std Med Cn" w:cs="Arial"/>
      <w:color w:val="262626" w:themeColor="text1" w:themeTint="D9"/>
      <w:sz w:val="25"/>
    </w:rPr>
  </w:style>
  <w:style w:type="character" w:customStyle="1" w:styleId="box-textChar">
    <w:name w:val="box-text Char"/>
    <w:basedOn w:val="DefaultParagraphFont"/>
    <w:link w:val="box-text"/>
    <w:rsid w:val="00C03E47"/>
    <w:rPr>
      <w:rFonts w:ascii="HelveticaNeueLT Std Med Cn" w:eastAsia="Times New Roman" w:hAnsi="HelveticaNeueLT Std Med Cn" w:cs="Arial"/>
      <w:color w:val="262626" w:themeColor="text1" w:themeTint="D9"/>
      <w:sz w:val="25"/>
      <w:szCs w:val="24"/>
    </w:rPr>
  </w:style>
  <w:style w:type="paragraph" w:customStyle="1" w:styleId="Chapterintrosub">
    <w:name w:val="Chapter_intro_sub"/>
    <w:basedOn w:val="Normal"/>
    <w:link w:val="ChapterintrosubChar"/>
    <w:qFormat/>
    <w:rsid w:val="00C03E47"/>
    <w:rPr>
      <w:rFonts w:ascii="HelveticaNeueLT Std Cn" w:eastAsia="Times New Roman" w:hAnsi="HelveticaNeueLT Std Cn" w:cs="Arial"/>
      <w:color w:val="262626" w:themeColor="text1" w:themeTint="D9"/>
      <w:sz w:val="25"/>
    </w:rPr>
  </w:style>
  <w:style w:type="character" w:customStyle="1" w:styleId="ChapterintrosubChar">
    <w:name w:val="Chapter_intro_sub Char"/>
    <w:basedOn w:val="DefaultParagraphFont"/>
    <w:link w:val="Chapterintrosub"/>
    <w:rsid w:val="00C03E47"/>
    <w:rPr>
      <w:rFonts w:ascii="HelveticaNeueLT Std Cn" w:eastAsia="Times New Roman" w:hAnsi="HelveticaNeueLT Std Cn" w:cs="Arial"/>
      <w:color w:val="262626" w:themeColor="text1" w:themeTint="D9"/>
      <w:sz w:val="25"/>
      <w:szCs w:val="24"/>
    </w:rPr>
  </w:style>
  <w:style w:type="paragraph" w:customStyle="1" w:styleId="KWNotices">
    <w:name w:val="KW Notices"/>
    <w:basedOn w:val="Normal"/>
    <w:qFormat/>
    <w:rsid w:val="00C03E47"/>
  </w:style>
  <w:style w:type="paragraph" w:customStyle="1" w:styleId="StyleCallout-Name11ptItalicExpandedby1pt">
    <w:name w:val="Style Callout - Name + 11 pt Italic Expanded by  1 pt"/>
    <w:basedOn w:val="Callout-Name"/>
    <w:qFormat/>
    <w:rsid w:val="00C03E47"/>
    <w:rPr>
      <w:i/>
      <w:iCs/>
      <w:spacing w:val="20"/>
      <w:sz w:val="22"/>
    </w:rPr>
  </w:style>
  <w:style w:type="paragraph" w:customStyle="1" w:styleId="StyleCallout-Name11ptItalicExpandedby1pt1">
    <w:name w:val="Style Callout - Name + 11 pt Italic Expanded by  1 pt1"/>
    <w:basedOn w:val="Callout-Name"/>
    <w:qFormat/>
    <w:rsid w:val="00C03E47"/>
    <w:rPr>
      <w:i/>
      <w:iCs/>
      <w:spacing w:val="20"/>
      <w:sz w:val="22"/>
    </w:rPr>
  </w:style>
  <w:style w:type="paragraph" w:customStyle="1" w:styleId="Boxtoptext">
    <w:name w:val="Box top text"/>
    <w:basedOn w:val="box-text"/>
    <w:qFormat/>
    <w:rsid w:val="00C03E47"/>
    <w:rPr>
      <w:rFonts w:eastAsiaTheme="minorHAnsi" w:cstheme="minorBidi"/>
      <w:color w:val="595959" w:themeColor="text1" w:themeTint="A6"/>
      <w:sz w:val="24"/>
    </w:rPr>
  </w:style>
  <w:style w:type="paragraph" w:customStyle="1" w:styleId="InstNotes">
    <w:name w:val="Inst Notes"/>
    <w:basedOn w:val="Instructor"/>
    <w:qFormat/>
    <w:rsid w:val="00C03E47"/>
    <w:pPr>
      <w:spacing w:after="60"/>
    </w:pPr>
    <w:rPr>
      <w:b w:val="0"/>
      <w:i/>
    </w:rPr>
  </w:style>
  <w:style w:type="paragraph" w:customStyle="1" w:styleId="ExerEnd">
    <w:name w:val="Exer End"/>
    <w:basedOn w:val="Normal"/>
    <w:qFormat/>
    <w:rsid w:val="00C03E47"/>
    <w:pPr>
      <w:pBdr>
        <w:bottom w:val="single" w:sz="4" w:space="1" w:color="7F7F7F" w:themeColor="text1" w:themeTint="80"/>
      </w:pBdr>
    </w:pPr>
  </w:style>
  <w:style w:type="paragraph" w:customStyle="1" w:styleId="YourTurn">
    <w:name w:val="Your Turn"/>
    <w:basedOn w:val="Heading2"/>
    <w:qFormat/>
    <w:rsid w:val="00C03E47"/>
    <w:rPr>
      <w:rFonts w:eastAsiaTheme="minorHAnsi" w:cstheme="minorBidi"/>
    </w:rPr>
  </w:style>
  <w:style w:type="character" w:customStyle="1" w:styleId="Heading2Char">
    <w:name w:val="Heading 2 Char"/>
    <w:aliases w:val="Heading 2 Char1 Char"/>
    <w:basedOn w:val="DefaultParagraphFont"/>
    <w:link w:val="Heading2"/>
    <w:rsid w:val="00C03E47"/>
    <w:rPr>
      <w:rFonts w:ascii="HelveticaNeueLT Std Cn" w:eastAsia="Times New Roman" w:hAnsi="HelveticaNeueLT Std Cn" w:cs="Arial"/>
      <w:bCs/>
      <w:iCs/>
      <w:noProof/>
      <w:color w:val="404040" w:themeColor="text1" w:themeTint="BF"/>
      <w:sz w:val="48"/>
      <w:szCs w:val="48"/>
    </w:rPr>
  </w:style>
  <w:style w:type="character" w:customStyle="1" w:styleId="Heading1Char">
    <w:name w:val="Heading 1 Char"/>
    <w:basedOn w:val="DefaultParagraphFont"/>
    <w:link w:val="Heading1"/>
    <w:rsid w:val="00C03E47"/>
    <w:rPr>
      <w:rFonts w:ascii="HelveticaNeueLT Std Med Cn" w:eastAsia="Times New Roman" w:hAnsi="HelveticaNeueLT Std Med Cn" w:cs="Arial"/>
      <w:noProof/>
      <w:color w:val="595959" w:themeColor="text1" w:themeTint="A6"/>
      <w:sz w:val="64"/>
      <w:szCs w:val="24"/>
    </w:rPr>
  </w:style>
  <w:style w:type="character" w:customStyle="1" w:styleId="Heading3Char">
    <w:name w:val="Heading 3 Char"/>
    <w:basedOn w:val="DefaultParagraphFont"/>
    <w:link w:val="Heading3"/>
    <w:rsid w:val="00C03E47"/>
    <w:rPr>
      <w:rFonts w:ascii="HelveticaNeueLT Std Lt Cn" w:eastAsia="Times New Roman" w:hAnsi="HelveticaNeueLT Std Lt Cn" w:cs="Arial"/>
      <w:bCs/>
      <w:noProof/>
      <w:color w:val="595959" w:themeColor="text1" w:themeTint="A6"/>
      <w:sz w:val="32"/>
      <w:szCs w:val="32"/>
    </w:rPr>
  </w:style>
  <w:style w:type="character" w:customStyle="1" w:styleId="Heading4Char">
    <w:name w:val="Heading 4 Char"/>
    <w:basedOn w:val="DefaultParagraphFont"/>
    <w:link w:val="Heading4"/>
    <w:rsid w:val="00C03E47"/>
    <w:rPr>
      <w:rFonts w:ascii="Gill Sans MT" w:eastAsia="Calibri" w:hAnsi="Gill Sans MT" w:cs="Arial"/>
      <w:bCs/>
      <w:i/>
      <w:noProof/>
      <w:color w:val="808080" w:themeColor="background1" w:themeShade="80"/>
      <w:sz w:val="28"/>
      <w:szCs w:val="28"/>
    </w:rPr>
  </w:style>
  <w:style w:type="character" w:customStyle="1" w:styleId="Heading5Char">
    <w:name w:val="Heading 5 Char"/>
    <w:basedOn w:val="DefaultParagraphFont"/>
    <w:link w:val="Heading5"/>
    <w:rsid w:val="00C03E47"/>
    <w:rPr>
      <w:rFonts w:ascii="Garamond" w:eastAsia="Times New Roman" w:hAnsi="Garamond" w:cs="Arial"/>
      <w:b/>
      <w:bCs/>
      <w:i/>
      <w:iCs/>
      <w:color w:val="262626" w:themeColor="text1" w:themeTint="D9"/>
      <w:sz w:val="26"/>
      <w:szCs w:val="26"/>
    </w:rPr>
  </w:style>
  <w:style w:type="character" w:customStyle="1" w:styleId="Heading9Char">
    <w:name w:val="Heading 9 Char"/>
    <w:basedOn w:val="DefaultParagraphFont"/>
    <w:link w:val="Heading9"/>
    <w:uiPriority w:val="9"/>
    <w:semiHidden/>
    <w:rsid w:val="00C03E47"/>
    <w:rPr>
      <w:rFonts w:asciiTheme="majorHAnsi" w:eastAsiaTheme="majorEastAsia" w:hAnsiTheme="majorHAnsi" w:cstheme="majorBidi"/>
      <w:i/>
      <w:iCs/>
      <w:color w:val="272727" w:themeColor="text1" w:themeTint="D8"/>
      <w:sz w:val="21"/>
      <w:szCs w:val="21"/>
    </w:rPr>
  </w:style>
  <w:style w:type="character" w:styleId="PageNumber">
    <w:name w:val="page number"/>
    <w:basedOn w:val="Header-EvenChar"/>
    <w:qFormat/>
    <w:rsid w:val="00C03E47"/>
    <w:rPr>
      <w:rFonts w:ascii="HelveticaNeueLT Std Med Cn" w:eastAsiaTheme="majorEastAsia" w:hAnsi="HelveticaNeueLT Std Med Cn" w:cstheme="majorBidi"/>
      <w:b w:val="0"/>
      <w:i w:val="0"/>
      <w:iCs/>
      <w:caps/>
      <w:color w:val="7F7F7F" w:themeColor="text1" w:themeTint="80"/>
      <w:spacing w:val="15"/>
      <w:sz w:val="20"/>
      <w:szCs w:val="48"/>
    </w:rPr>
  </w:style>
  <w:style w:type="character" w:styleId="Strong">
    <w:name w:val="Strong"/>
    <w:basedOn w:val="DefaultParagraphFont"/>
    <w:qFormat/>
    <w:rsid w:val="00C03E47"/>
    <w:rPr>
      <w:b/>
      <w:bCs/>
    </w:rPr>
  </w:style>
  <w:style w:type="character" w:styleId="Emphasis">
    <w:name w:val="Emphasis"/>
    <w:basedOn w:val="DefaultParagraphFont"/>
    <w:uiPriority w:val="20"/>
    <w:qFormat/>
    <w:rsid w:val="00C03E47"/>
    <w:rPr>
      <w:i/>
      <w:iCs/>
    </w:rPr>
  </w:style>
  <w:style w:type="character" w:styleId="SubtleEmphasis">
    <w:name w:val="Subtle Emphasis"/>
    <w:basedOn w:val="DefaultParagraphFont"/>
    <w:uiPriority w:val="19"/>
    <w:qFormat/>
    <w:rsid w:val="00C03E47"/>
    <w:rPr>
      <w:i/>
      <w:iCs/>
      <w:color w:val="404040" w:themeColor="text1" w:themeTint="BF"/>
    </w:rPr>
  </w:style>
  <w:style w:type="character" w:styleId="SubtleReference">
    <w:name w:val="Subtle Reference"/>
    <w:basedOn w:val="DefaultParagraphFont"/>
    <w:uiPriority w:val="31"/>
    <w:qFormat/>
    <w:rsid w:val="00C03E47"/>
    <w:rPr>
      <w:smallCaps/>
      <w:color w:val="5A5A5A" w:themeColor="text1" w:themeTint="A5"/>
    </w:rPr>
  </w:style>
  <w:style w:type="character" w:styleId="BookTitle">
    <w:name w:val="Book Title"/>
    <w:basedOn w:val="DefaultParagraphFont"/>
    <w:uiPriority w:val="33"/>
    <w:qFormat/>
    <w:rsid w:val="00C03E47"/>
    <w:rPr>
      <w:b/>
      <w:bCs/>
      <w:i/>
      <w:iCs/>
      <w:spacing w:val="5"/>
    </w:rPr>
  </w:style>
  <w:style w:type="paragraph" w:styleId="TOCHeading0">
    <w:name w:val="TOC Heading"/>
    <w:basedOn w:val="Heading1"/>
    <w:next w:val="Normal"/>
    <w:uiPriority w:val="39"/>
    <w:unhideWhenUsed/>
    <w:qFormat/>
    <w:rsid w:val="00C03E47"/>
    <w:pPr>
      <w:keepNext/>
      <w:keepLines/>
      <w:pageBreakBefore w:val="0"/>
      <w:spacing w:before="480" w:after="0"/>
      <w:outlineLvl w:val="9"/>
    </w:pPr>
    <w:rPr>
      <w:rFonts w:asciiTheme="majorHAnsi" w:eastAsiaTheme="majorEastAsia" w:hAnsiTheme="majorHAnsi" w:cstheme="majorBidi"/>
      <w:b/>
      <w:bCs/>
      <w:noProof w:val="0"/>
      <w:color w:val="2E74B5" w:themeColor="accent1" w:themeShade="BF"/>
      <w:sz w:val="28"/>
      <w:szCs w:val="28"/>
      <w:lang w:eastAsia="ja-JP"/>
    </w:rPr>
  </w:style>
  <w:style w:type="paragraph" w:styleId="Header">
    <w:name w:val="header"/>
    <w:basedOn w:val="Normal"/>
    <w:link w:val="HeaderChar"/>
    <w:uiPriority w:val="99"/>
    <w:unhideWhenUsed/>
    <w:rsid w:val="006F4A54"/>
    <w:pPr>
      <w:tabs>
        <w:tab w:val="center" w:pos="4680"/>
        <w:tab w:val="right" w:pos="9360"/>
      </w:tabs>
    </w:pPr>
  </w:style>
  <w:style w:type="character" w:customStyle="1" w:styleId="HeaderChar">
    <w:name w:val="Header Char"/>
    <w:basedOn w:val="DefaultParagraphFont"/>
    <w:link w:val="Header"/>
    <w:uiPriority w:val="99"/>
    <w:rsid w:val="006F4A54"/>
    <w:rPr>
      <w:sz w:val="24"/>
      <w:szCs w:val="24"/>
    </w:rPr>
  </w:style>
  <w:style w:type="character" w:styleId="Hyperlink">
    <w:name w:val="Hyperlink"/>
    <w:basedOn w:val="DefaultParagraphFont"/>
    <w:uiPriority w:val="99"/>
    <w:semiHidden/>
    <w:unhideWhenUsed/>
    <w:rsid w:val="00BD2363"/>
    <w:rPr>
      <w:color w:val="0000FF"/>
      <w:u w:val="single"/>
    </w:rPr>
  </w:style>
  <w:style w:type="character" w:styleId="PlaceholderText">
    <w:name w:val="Placeholder Text"/>
    <w:basedOn w:val="DefaultParagraphFont"/>
    <w:uiPriority w:val="99"/>
    <w:semiHidden/>
    <w:rsid w:val="00D16C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un Smar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Hackbarth</dc:creator>
  <cp:keywords/>
  <dc:description/>
  <cp:lastModifiedBy>J VENTURA</cp:lastModifiedBy>
  <cp:revision>1</cp:revision>
  <dcterms:created xsi:type="dcterms:W3CDTF">2023-04-06T19:48:00Z</dcterms:created>
  <dcterms:modified xsi:type="dcterms:W3CDTF">2023-04-11T19:43:00Z</dcterms:modified>
  <cp:category/>
</cp:coreProperties>
</file>